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D638" w14:textId="77777777" w:rsidR="00EB56D3" w:rsidRDefault="00000000">
      <w:pPr>
        <w:spacing w:before="74"/>
        <w:ind w:left="986" w:right="988"/>
        <w:jc w:val="center"/>
        <w:rPr>
          <w:b/>
          <w:sz w:val="24"/>
        </w:rPr>
      </w:pPr>
      <w:r>
        <w:rPr>
          <w:b/>
          <w:sz w:val="24"/>
        </w:rPr>
        <w:t>DOĞUŞ</w:t>
      </w:r>
      <w:r>
        <w:rPr>
          <w:b/>
          <w:spacing w:val="-2"/>
          <w:sz w:val="24"/>
        </w:rPr>
        <w:t xml:space="preserve"> ÜNİVERSİTESİ</w:t>
      </w:r>
    </w:p>
    <w:p w14:paraId="15D9FFEF" w14:textId="77777777" w:rsidR="00EB56D3" w:rsidRDefault="00000000">
      <w:pPr>
        <w:spacing w:before="185" w:line="396" w:lineRule="auto"/>
        <w:ind w:left="986" w:right="983"/>
        <w:jc w:val="center"/>
        <w:rPr>
          <w:b/>
          <w:sz w:val="24"/>
        </w:rPr>
      </w:pPr>
      <w:r>
        <w:rPr>
          <w:b/>
          <w:sz w:val="24"/>
        </w:rPr>
        <w:t>GASTRONOMİ</w:t>
      </w:r>
      <w:r>
        <w:rPr>
          <w:b/>
          <w:spacing w:val="-8"/>
          <w:sz w:val="24"/>
        </w:rPr>
        <w:t xml:space="preserve"> </w:t>
      </w:r>
      <w:r>
        <w:rPr>
          <w:b/>
          <w:sz w:val="24"/>
        </w:rPr>
        <w:t>ve</w:t>
      </w:r>
      <w:r>
        <w:rPr>
          <w:b/>
          <w:spacing w:val="-11"/>
          <w:sz w:val="24"/>
        </w:rPr>
        <w:t xml:space="preserve"> </w:t>
      </w:r>
      <w:r>
        <w:rPr>
          <w:b/>
          <w:sz w:val="24"/>
        </w:rPr>
        <w:t>MUTFAK</w:t>
      </w:r>
      <w:r>
        <w:rPr>
          <w:b/>
          <w:spacing w:val="-6"/>
          <w:sz w:val="24"/>
        </w:rPr>
        <w:t xml:space="preserve"> </w:t>
      </w:r>
      <w:r>
        <w:rPr>
          <w:b/>
          <w:sz w:val="24"/>
        </w:rPr>
        <w:t>SANATLARI</w:t>
      </w:r>
      <w:r>
        <w:rPr>
          <w:b/>
          <w:spacing w:val="-8"/>
          <w:sz w:val="24"/>
        </w:rPr>
        <w:t xml:space="preserve"> </w:t>
      </w:r>
      <w:r>
        <w:rPr>
          <w:b/>
          <w:sz w:val="24"/>
        </w:rPr>
        <w:t>BÖLÜMÜ UYGULAMALI EĞİTİMLER YÖNERGESİ</w:t>
      </w:r>
    </w:p>
    <w:p w14:paraId="673C2247" w14:textId="3596DF4F" w:rsidR="00EB56D3" w:rsidRPr="00D804DA" w:rsidRDefault="00000000" w:rsidP="00D804DA">
      <w:pPr>
        <w:spacing w:before="2"/>
        <w:ind w:left="130"/>
        <w:jc w:val="center"/>
        <w:rPr>
          <w:b/>
          <w:sz w:val="24"/>
          <w:szCs w:val="24"/>
        </w:rPr>
      </w:pPr>
      <w:r w:rsidRPr="00D804DA">
        <w:rPr>
          <w:b/>
          <w:sz w:val="24"/>
          <w:szCs w:val="24"/>
        </w:rPr>
        <w:t>(</w:t>
      </w:r>
      <w:r w:rsidR="00D804DA" w:rsidRPr="00D804DA">
        <w:rPr>
          <w:b/>
          <w:sz w:val="24"/>
          <w:szCs w:val="24"/>
        </w:rPr>
        <w:t>Üniversite Senatosu’nun 19.06.2023 tarih ve 2023/17 sayılı toplantısında 01 kararı ile onaylanmıştır</w:t>
      </w:r>
      <w:r w:rsidRPr="00D804DA">
        <w:rPr>
          <w:b/>
          <w:spacing w:val="-2"/>
          <w:sz w:val="24"/>
          <w:szCs w:val="24"/>
        </w:rPr>
        <w:t>)</w:t>
      </w:r>
    </w:p>
    <w:p w14:paraId="08FBEF50" w14:textId="77777777" w:rsidR="00EB56D3" w:rsidRDefault="00EB56D3">
      <w:pPr>
        <w:pStyle w:val="GvdeMetni"/>
        <w:ind w:left="0" w:firstLine="0"/>
        <w:jc w:val="left"/>
        <w:rPr>
          <w:b/>
        </w:rPr>
      </w:pPr>
    </w:p>
    <w:p w14:paraId="44188AA8" w14:textId="77777777" w:rsidR="00EB56D3" w:rsidRDefault="00EB56D3">
      <w:pPr>
        <w:pStyle w:val="GvdeMetni"/>
        <w:spacing w:before="89"/>
        <w:ind w:left="0" w:firstLine="0"/>
        <w:jc w:val="left"/>
        <w:rPr>
          <w:b/>
        </w:rPr>
      </w:pPr>
    </w:p>
    <w:p w14:paraId="7C8C2A84" w14:textId="77777777" w:rsidR="00EB56D3" w:rsidRDefault="00000000">
      <w:pPr>
        <w:spacing w:line="396" w:lineRule="auto"/>
        <w:ind w:left="2911" w:right="2907" w:firstLine="778"/>
        <w:rPr>
          <w:b/>
          <w:sz w:val="24"/>
        </w:rPr>
      </w:pPr>
      <w:r>
        <w:rPr>
          <w:b/>
          <w:sz w:val="24"/>
        </w:rPr>
        <w:t>BİRİNCİ BÖLÜM AMAÇ,</w:t>
      </w:r>
      <w:r>
        <w:rPr>
          <w:b/>
          <w:spacing w:val="-14"/>
          <w:sz w:val="24"/>
        </w:rPr>
        <w:t xml:space="preserve"> </w:t>
      </w:r>
      <w:r>
        <w:rPr>
          <w:b/>
          <w:sz w:val="24"/>
        </w:rPr>
        <w:t>KAPSAM</w:t>
      </w:r>
      <w:r>
        <w:rPr>
          <w:b/>
          <w:spacing w:val="-6"/>
          <w:sz w:val="24"/>
        </w:rPr>
        <w:t xml:space="preserve"> </w:t>
      </w:r>
      <w:r>
        <w:rPr>
          <w:b/>
          <w:sz w:val="24"/>
        </w:rPr>
        <w:t>ve</w:t>
      </w:r>
      <w:r>
        <w:rPr>
          <w:b/>
          <w:spacing w:val="-14"/>
          <w:sz w:val="24"/>
        </w:rPr>
        <w:t xml:space="preserve"> </w:t>
      </w:r>
      <w:r>
        <w:rPr>
          <w:b/>
          <w:sz w:val="24"/>
        </w:rPr>
        <w:t>DAYANAK</w:t>
      </w:r>
    </w:p>
    <w:p w14:paraId="284801D7" w14:textId="77777777" w:rsidR="00EB56D3" w:rsidRDefault="00EB56D3">
      <w:pPr>
        <w:pStyle w:val="GvdeMetni"/>
        <w:spacing w:before="186"/>
        <w:ind w:left="0" w:firstLine="0"/>
        <w:jc w:val="left"/>
        <w:rPr>
          <w:b/>
        </w:rPr>
      </w:pPr>
    </w:p>
    <w:p w14:paraId="6D7B608E" w14:textId="77777777" w:rsidR="00EB56D3" w:rsidRDefault="00000000">
      <w:pPr>
        <w:spacing w:before="1"/>
        <w:ind w:left="116"/>
        <w:rPr>
          <w:b/>
          <w:sz w:val="24"/>
        </w:rPr>
      </w:pPr>
      <w:r>
        <w:rPr>
          <w:b/>
          <w:sz w:val="24"/>
        </w:rPr>
        <w:t>Amaç</w:t>
      </w:r>
      <w:r>
        <w:rPr>
          <w:b/>
          <w:spacing w:val="-1"/>
          <w:sz w:val="24"/>
        </w:rPr>
        <w:t xml:space="preserve"> </w:t>
      </w:r>
      <w:r>
        <w:rPr>
          <w:b/>
          <w:sz w:val="24"/>
        </w:rPr>
        <w:t>ve</w:t>
      </w:r>
      <w:r>
        <w:rPr>
          <w:b/>
          <w:spacing w:val="-1"/>
          <w:sz w:val="24"/>
        </w:rPr>
        <w:t xml:space="preserve"> </w:t>
      </w:r>
      <w:r>
        <w:rPr>
          <w:b/>
          <w:spacing w:val="-2"/>
          <w:sz w:val="24"/>
        </w:rPr>
        <w:t>Kapsam</w:t>
      </w:r>
    </w:p>
    <w:p w14:paraId="3134246B" w14:textId="77777777" w:rsidR="00EB56D3" w:rsidRDefault="00000000">
      <w:pPr>
        <w:pStyle w:val="GvdeMetni"/>
        <w:spacing w:before="180" w:line="259" w:lineRule="auto"/>
        <w:ind w:left="116" w:right="115" w:firstLine="0"/>
      </w:pPr>
      <w:r>
        <w:rPr>
          <w:b/>
        </w:rPr>
        <w:t xml:space="preserve">Madde 1- </w:t>
      </w:r>
      <w:r>
        <w:t>Bu Yönergenin amacı, Doğuş Üniversitesindeki Gastronomi ve Mutfak Sanatları Lisans Programı alanı öğrencilerinin mesleki beceri ve tecrübelerini geliştirmek üzere ilgili programlarda yaptırılan uygulamalı eğitimlere ilişkin usul ve esasları düzenlemektir.</w:t>
      </w:r>
    </w:p>
    <w:p w14:paraId="3865E806" w14:textId="77777777" w:rsidR="00EB56D3" w:rsidRDefault="00000000">
      <w:pPr>
        <w:pStyle w:val="Balk1"/>
        <w:spacing w:before="162"/>
      </w:pPr>
      <w:r>
        <w:rPr>
          <w:spacing w:val="-2"/>
        </w:rPr>
        <w:t>Dayanak</w:t>
      </w:r>
    </w:p>
    <w:p w14:paraId="38830F23" w14:textId="77777777" w:rsidR="00EB56D3" w:rsidRDefault="00000000">
      <w:pPr>
        <w:pStyle w:val="GvdeMetni"/>
        <w:spacing w:before="175" w:line="264" w:lineRule="auto"/>
        <w:ind w:left="116" w:right="115" w:firstLine="0"/>
      </w:pPr>
      <w:r>
        <w:rPr>
          <w:b/>
        </w:rPr>
        <w:t>Madde</w:t>
      </w:r>
      <w:r>
        <w:rPr>
          <w:b/>
          <w:spacing w:val="-7"/>
        </w:rPr>
        <w:t xml:space="preserve"> </w:t>
      </w:r>
      <w:r>
        <w:rPr>
          <w:b/>
        </w:rPr>
        <w:t>2-</w:t>
      </w:r>
      <w:r>
        <w:rPr>
          <w:b/>
          <w:spacing w:val="-4"/>
        </w:rPr>
        <w:t xml:space="preserve"> </w:t>
      </w:r>
      <w:r>
        <w:t>Bu</w:t>
      </w:r>
      <w:r>
        <w:rPr>
          <w:spacing w:val="-6"/>
        </w:rPr>
        <w:t xml:space="preserve"> </w:t>
      </w:r>
      <w:r>
        <w:t>Yönerge,</w:t>
      </w:r>
      <w:r>
        <w:rPr>
          <w:spacing w:val="-3"/>
        </w:rPr>
        <w:t xml:space="preserve"> </w:t>
      </w:r>
      <w:r>
        <w:t>Doğuş</w:t>
      </w:r>
      <w:r>
        <w:rPr>
          <w:spacing w:val="-8"/>
        </w:rPr>
        <w:t xml:space="preserve"> </w:t>
      </w:r>
      <w:r>
        <w:t>Üniversitesi</w:t>
      </w:r>
      <w:r>
        <w:rPr>
          <w:spacing w:val="-10"/>
        </w:rPr>
        <w:t xml:space="preserve"> </w:t>
      </w:r>
      <w:proofErr w:type="spellStart"/>
      <w:proofErr w:type="gramStart"/>
      <w:r>
        <w:t>Önlisans</w:t>
      </w:r>
      <w:proofErr w:type="spellEnd"/>
      <w:r>
        <w:rPr>
          <w:spacing w:val="-6"/>
        </w:rPr>
        <w:t xml:space="preserve"> </w:t>
      </w:r>
      <w:r>
        <w:t>-</w:t>
      </w:r>
      <w:proofErr w:type="gramEnd"/>
      <w:r>
        <w:rPr>
          <w:spacing w:val="-4"/>
        </w:rPr>
        <w:t xml:space="preserve"> </w:t>
      </w:r>
      <w:r>
        <w:t>Lisans</w:t>
      </w:r>
      <w:r>
        <w:rPr>
          <w:spacing w:val="-8"/>
        </w:rPr>
        <w:t xml:space="preserve"> </w:t>
      </w:r>
      <w:r>
        <w:t>Uygulamalı</w:t>
      </w:r>
      <w:r>
        <w:rPr>
          <w:spacing w:val="-10"/>
        </w:rPr>
        <w:t xml:space="preserve"> </w:t>
      </w:r>
      <w:r>
        <w:t>Eğitimler</w:t>
      </w:r>
      <w:r>
        <w:rPr>
          <w:spacing w:val="-4"/>
        </w:rPr>
        <w:t xml:space="preserve"> </w:t>
      </w:r>
      <w:r>
        <w:t>Yönergesi ve 3308 sayılı Mesleki Eğitim ilgili hükümlerine dayanılarak hazırlanmıştır.</w:t>
      </w:r>
    </w:p>
    <w:p w14:paraId="16E88D35" w14:textId="77777777" w:rsidR="00EB56D3" w:rsidRDefault="00000000">
      <w:pPr>
        <w:pStyle w:val="Balk1"/>
        <w:spacing w:before="157"/>
      </w:pPr>
      <w:r>
        <w:rPr>
          <w:spacing w:val="-2"/>
        </w:rPr>
        <w:t>Tanımlar</w:t>
      </w:r>
    </w:p>
    <w:p w14:paraId="727DD569" w14:textId="77777777" w:rsidR="00EB56D3" w:rsidRDefault="00000000">
      <w:pPr>
        <w:spacing w:before="175"/>
        <w:ind w:left="116"/>
        <w:rPr>
          <w:sz w:val="24"/>
        </w:rPr>
      </w:pPr>
      <w:r>
        <w:rPr>
          <w:b/>
          <w:sz w:val="24"/>
        </w:rPr>
        <w:t>Madde</w:t>
      </w:r>
      <w:r>
        <w:rPr>
          <w:b/>
          <w:spacing w:val="-4"/>
          <w:sz w:val="24"/>
        </w:rPr>
        <w:t xml:space="preserve"> </w:t>
      </w:r>
      <w:r>
        <w:rPr>
          <w:b/>
          <w:sz w:val="24"/>
        </w:rPr>
        <w:t>3-</w:t>
      </w:r>
      <w:r>
        <w:rPr>
          <w:b/>
          <w:spacing w:val="4"/>
          <w:sz w:val="24"/>
        </w:rPr>
        <w:t xml:space="preserve"> </w:t>
      </w:r>
      <w:r>
        <w:rPr>
          <w:sz w:val="24"/>
        </w:rPr>
        <w:t>Bu</w:t>
      </w:r>
      <w:r>
        <w:rPr>
          <w:spacing w:val="-3"/>
          <w:sz w:val="24"/>
        </w:rPr>
        <w:t xml:space="preserve"> </w:t>
      </w:r>
      <w:r>
        <w:rPr>
          <w:sz w:val="24"/>
        </w:rPr>
        <w:t>Yönergede</w:t>
      </w:r>
      <w:r>
        <w:rPr>
          <w:spacing w:val="1"/>
          <w:sz w:val="24"/>
        </w:rPr>
        <w:t xml:space="preserve"> </w:t>
      </w:r>
      <w:r>
        <w:rPr>
          <w:spacing w:val="-2"/>
          <w:sz w:val="24"/>
        </w:rPr>
        <w:t>geçen;</w:t>
      </w:r>
    </w:p>
    <w:p w14:paraId="60710EF5" w14:textId="77777777" w:rsidR="00EB56D3" w:rsidRDefault="00000000">
      <w:pPr>
        <w:pStyle w:val="ListeParagraf"/>
        <w:numPr>
          <w:ilvl w:val="0"/>
          <w:numId w:val="6"/>
        </w:numPr>
        <w:tabs>
          <w:tab w:val="left" w:pos="834"/>
          <w:tab w:val="left" w:pos="836"/>
        </w:tabs>
        <w:spacing w:before="185" w:line="256" w:lineRule="auto"/>
        <w:ind w:left="836" w:right="115"/>
        <w:jc w:val="both"/>
        <w:rPr>
          <w:sz w:val="24"/>
        </w:rPr>
      </w:pPr>
      <w:r>
        <w:rPr>
          <w:b/>
          <w:sz w:val="24"/>
        </w:rPr>
        <w:t xml:space="preserve">Eğitici personel: </w:t>
      </w:r>
      <w:r>
        <w:rPr>
          <w:sz w:val="24"/>
        </w:rPr>
        <w:t xml:space="preserve">Mesleki yetkinliğe sahip, öğrencilerin işletmedeki eğitimlerinden sorumlu, iş pedagojisi eğitimi almış, mesleki eğitim yöntem ve tekniklerini bilen ve </w:t>
      </w:r>
      <w:proofErr w:type="gramStart"/>
      <w:r>
        <w:rPr>
          <w:sz w:val="24"/>
        </w:rPr>
        <w:t>uygulayan</w:t>
      </w:r>
      <w:proofErr w:type="gramEnd"/>
      <w:r>
        <w:rPr>
          <w:sz w:val="24"/>
        </w:rPr>
        <w:t xml:space="preserve"> veya mesleki ve teknik eğitim okul ve kurumlarında atölye, laboratuvar, meslek dersleri öğretmenliği yapabilme yetkisine sahip işletme personelini,</w:t>
      </w:r>
    </w:p>
    <w:p w14:paraId="6C57C9E8" w14:textId="77777777" w:rsidR="00EB56D3" w:rsidRDefault="00000000">
      <w:pPr>
        <w:pStyle w:val="ListeParagraf"/>
        <w:numPr>
          <w:ilvl w:val="0"/>
          <w:numId w:val="6"/>
        </w:numPr>
        <w:tabs>
          <w:tab w:val="left" w:pos="834"/>
          <w:tab w:val="left" w:pos="836"/>
        </w:tabs>
        <w:spacing w:before="2" w:line="256" w:lineRule="auto"/>
        <w:ind w:left="836" w:right="112"/>
        <w:jc w:val="both"/>
        <w:rPr>
          <w:sz w:val="24"/>
        </w:rPr>
      </w:pPr>
      <w:r>
        <w:rPr>
          <w:b/>
          <w:sz w:val="24"/>
        </w:rPr>
        <w:t xml:space="preserve">İntibak komisyonu: </w:t>
      </w:r>
      <w:r>
        <w:rPr>
          <w:sz w:val="24"/>
        </w:rPr>
        <w:t>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14:paraId="7EE9C19D" w14:textId="77777777" w:rsidR="00EB56D3" w:rsidRDefault="00000000">
      <w:pPr>
        <w:pStyle w:val="ListeParagraf"/>
        <w:numPr>
          <w:ilvl w:val="0"/>
          <w:numId w:val="6"/>
        </w:numPr>
        <w:tabs>
          <w:tab w:val="left" w:pos="834"/>
          <w:tab w:val="left" w:pos="836"/>
        </w:tabs>
        <w:spacing w:before="3" w:line="252" w:lineRule="auto"/>
        <w:ind w:left="836" w:right="124"/>
        <w:jc w:val="both"/>
        <w:rPr>
          <w:sz w:val="24"/>
        </w:rPr>
      </w:pPr>
      <w:r>
        <w:rPr>
          <w:b/>
          <w:sz w:val="24"/>
        </w:rPr>
        <w:t xml:space="preserve">İsteğe bağlı staj: </w:t>
      </w:r>
      <w:r>
        <w:rPr>
          <w:sz w:val="24"/>
        </w:rPr>
        <w:t>Öğrencinin, kayıtlı olduğu programın öğretim planında yer almamasına rağmen kendi ihtiyaçları ve isteği doğrultusunda yaptığı stajı,</w:t>
      </w:r>
    </w:p>
    <w:p w14:paraId="68B59972" w14:textId="77777777" w:rsidR="00EB56D3" w:rsidRDefault="00000000">
      <w:pPr>
        <w:pStyle w:val="ListeParagraf"/>
        <w:numPr>
          <w:ilvl w:val="0"/>
          <w:numId w:val="6"/>
        </w:numPr>
        <w:tabs>
          <w:tab w:val="left" w:pos="835"/>
        </w:tabs>
        <w:spacing w:before="8"/>
        <w:ind w:left="835" w:hanging="359"/>
        <w:jc w:val="both"/>
        <w:rPr>
          <w:sz w:val="24"/>
        </w:rPr>
      </w:pPr>
      <w:r>
        <w:rPr>
          <w:b/>
          <w:sz w:val="24"/>
        </w:rPr>
        <w:t>İşletme:</w:t>
      </w:r>
      <w:r>
        <w:rPr>
          <w:b/>
          <w:spacing w:val="-3"/>
          <w:sz w:val="24"/>
        </w:rPr>
        <w:t xml:space="preserve"> </w:t>
      </w:r>
      <w:r>
        <w:rPr>
          <w:sz w:val="24"/>
        </w:rPr>
        <w:t>Mal</w:t>
      </w:r>
      <w:r>
        <w:rPr>
          <w:spacing w:val="-2"/>
          <w:sz w:val="24"/>
        </w:rPr>
        <w:t xml:space="preserve"> </w:t>
      </w:r>
      <w:r>
        <w:rPr>
          <w:sz w:val="24"/>
        </w:rPr>
        <w:t>ve</w:t>
      </w:r>
      <w:r>
        <w:rPr>
          <w:spacing w:val="-3"/>
          <w:sz w:val="24"/>
        </w:rPr>
        <w:t xml:space="preserve"> </w:t>
      </w:r>
      <w:r>
        <w:rPr>
          <w:sz w:val="24"/>
        </w:rPr>
        <w:t>hizmet</w:t>
      </w:r>
      <w:r>
        <w:rPr>
          <w:spacing w:val="3"/>
          <w:sz w:val="24"/>
        </w:rPr>
        <w:t xml:space="preserve"> </w:t>
      </w:r>
      <w:r>
        <w:rPr>
          <w:sz w:val="24"/>
        </w:rPr>
        <w:t>üreten</w:t>
      </w:r>
      <w:r>
        <w:rPr>
          <w:spacing w:val="-7"/>
          <w:sz w:val="24"/>
        </w:rPr>
        <w:t xml:space="preserve"> </w:t>
      </w:r>
      <w:r>
        <w:rPr>
          <w:sz w:val="24"/>
        </w:rPr>
        <w:t>kamu</w:t>
      </w:r>
      <w:r>
        <w:rPr>
          <w:spacing w:val="1"/>
          <w:sz w:val="24"/>
        </w:rPr>
        <w:t xml:space="preserve"> </w:t>
      </w:r>
      <w:r>
        <w:rPr>
          <w:sz w:val="24"/>
        </w:rPr>
        <w:t>ve</w:t>
      </w:r>
      <w:r>
        <w:rPr>
          <w:spacing w:val="-3"/>
          <w:sz w:val="24"/>
        </w:rPr>
        <w:t xml:space="preserve"> </w:t>
      </w:r>
      <w:r>
        <w:rPr>
          <w:sz w:val="24"/>
        </w:rPr>
        <w:t>özel</w:t>
      </w:r>
      <w:r>
        <w:rPr>
          <w:spacing w:val="-6"/>
          <w:sz w:val="24"/>
        </w:rPr>
        <w:t xml:space="preserve"> </w:t>
      </w:r>
      <w:r>
        <w:rPr>
          <w:sz w:val="24"/>
        </w:rPr>
        <w:t>kurum, kuruluş</w:t>
      </w:r>
      <w:r>
        <w:rPr>
          <w:spacing w:val="-5"/>
          <w:sz w:val="24"/>
        </w:rPr>
        <w:t xml:space="preserve"> </w:t>
      </w:r>
      <w:r>
        <w:rPr>
          <w:sz w:val="24"/>
        </w:rPr>
        <w:t>ve</w:t>
      </w:r>
      <w:r>
        <w:rPr>
          <w:spacing w:val="2"/>
          <w:sz w:val="24"/>
        </w:rPr>
        <w:t xml:space="preserve"> </w:t>
      </w:r>
      <w:r>
        <w:rPr>
          <w:sz w:val="24"/>
        </w:rPr>
        <w:t xml:space="preserve">iş </w:t>
      </w:r>
      <w:r>
        <w:rPr>
          <w:spacing w:val="-2"/>
          <w:sz w:val="24"/>
        </w:rPr>
        <w:t>yerlerini,</w:t>
      </w:r>
    </w:p>
    <w:p w14:paraId="19CC9C88" w14:textId="77777777" w:rsidR="00EB56D3" w:rsidRDefault="00000000">
      <w:pPr>
        <w:pStyle w:val="ListeParagraf"/>
        <w:numPr>
          <w:ilvl w:val="0"/>
          <w:numId w:val="6"/>
        </w:numPr>
        <w:tabs>
          <w:tab w:val="left" w:pos="834"/>
          <w:tab w:val="left" w:pos="836"/>
        </w:tabs>
        <w:spacing w:before="15" w:line="256" w:lineRule="auto"/>
        <w:ind w:left="836" w:right="116"/>
        <w:jc w:val="both"/>
        <w:rPr>
          <w:sz w:val="24"/>
        </w:rPr>
      </w:pPr>
      <w:r>
        <w:rPr>
          <w:b/>
          <w:sz w:val="24"/>
        </w:rPr>
        <w:t xml:space="preserve">İşletmede mesleki eğitim: </w:t>
      </w:r>
      <w:r>
        <w:rPr>
          <w:sz w:val="24"/>
        </w:rPr>
        <w:t>Mesleki eğitim programı öğrencilerinin teorik eğitimlerini yükseköğretim kurumlarında, işletmede veya işletmelerce tesis edilen eğitim birimlerinde, beceri eğitimlerini ise işletmelerde yaptıkları eğitim uygulamalarını,</w:t>
      </w:r>
    </w:p>
    <w:p w14:paraId="599DD962" w14:textId="77777777" w:rsidR="00EB56D3" w:rsidRDefault="00000000">
      <w:pPr>
        <w:pStyle w:val="ListeParagraf"/>
        <w:numPr>
          <w:ilvl w:val="0"/>
          <w:numId w:val="6"/>
        </w:numPr>
        <w:tabs>
          <w:tab w:val="left" w:pos="835"/>
        </w:tabs>
        <w:ind w:left="835" w:hanging="359"/>
        <w:jc w:val="both"/>
        <w:rPr>
          <w:sz w:val="24"/>
        </w:rPr>
      </w:pPr>
      <w:r>
        <w:rPr>
          <w:b/>
          <w:sz w:val="24"/>
        </w:rPr>
        <w:t>Komisyon:</w:t>
      </w:r>
      <w:r>
        <w:rPr>
          <w:b/>
          <w:spacing w:val="-1"/>
          <w:sz w:val="24"/>
        </w:rPr>
        <w:t xml:space="preserve"> </w:t>
      </w:r>
      <w:r>
        <w:rPr>
          <w:sz w:val="24"/>
        </w:rPr>
        <w:t>Gastronomi</w:t>
      </w:r>
      <w:r>
        <w:rPr>
          <w:spacing w:val="-5"/>
          <w:sz w:val="24"/>
        </w:rPr>
        <w:t xml:space="preserve"> </w:t>
      </w:r>
      <w:r>
        <w:rPr>
          <w:sz w:val="24"/>
        </w:rPr>
        <w:t>ve</w:t>
      </w:r>
      <w:r>
        <w:rPr>
          <w:spacing w:val="-2"/>
          <w:sz w:val="24"/>
        </w:rPr>
        <w:t xml:space="preserve"> </w:t>
      </w:r>
      <w:r>
        <w:rPr>
          <w:sz w:val="24"/>
        </w:rPr>
        <w:t>Mutfak Sanatları</w:t>
      </w:r>
      <w:r>
        <w:rPr>
          <w:spacing w:val="-10"/>
          <w:sz w:val="24"/>
        </w:rPr>
        <w:t xml:space="preserve"> </w:t>
      </w:r>
      <w:r>
        <w:rPr>
          <w:sz w:val="24"/>
        </w:rPr>
        <w:t>Bölümü Staj</w:t>
      </w:r>
      <w:r>
        <w:rPr>
          <w:spacing w:val="-5"/>
          <w:sz w:val="24"/>
        </w:rPr>
        <w:t xml:space="preserve"> </w:t>
      </w:r>
      <w:r>
        <w:rPr>
          <w:spacing w:val="-2"/>
          <w:sz w:val="24"/>
        </w:rPr>
        <w:t>Komisyonu’nu,</w:t>
      </w:r>
    </w:p>
    <w:p w14:paraId="17A9657D" w14:textId="77777777" w:rsidR="00EB56D3" w:rsidRDefault="00000000">
      <w:pPr>
        <w:pStyle w:val="ListeParagraf"/>
        <w:numPr>
          <w:ilvl w:val="0"/>
          <w:numId w:val="6"/>
        </w:numPr>
        <w:tabs>
          <w:tab w:val="left" w:pos="834"/>
          <w:tab w:val="left" w:pos="836"/>
        </w:tabs>
        <w:spacing w:before="14" w:line="259" w:lineRule="auto"/>
        <w:ind w:left="836" w:right="111"/>
        <w:jc w:val="both"/>
        <w:rPr>
          <w:sz w:val="24"/>
        </w:rPr>
      </w:pPr>
      <w:r>
        <w:rPr>
          <w:b/>
          <w:sz w:val="24"/>
        </w:rPr>
        <w:t>Mesleki eğitim</w:t>
      </w:r>
      <w:r>
        <w:rPr>
          <w:b/>
          <w:spacing w:val="-1"/>
          <w:sz w:val="24"/>
        </w:rPr>
        <w:t xml:space="preserve"> </w:t>
      </w:r>
      <w:r>
        <w:rPr>
          <w:b/>
          <w:sz w:val="24"/>
        </w:rPr>
        <w:t xml:space="preserve">programı: </w:t>
      </w:r>
      <w:r>
        <w:rPr>
          <w:sz w:val="24"/>
        </w:rPr>
        <w:t>Yükseköğretim</w:t>
      </w:r>
      <w:r>
        <w:rPr>
          <w:spacing w:val="-3"/>
          <w:sz w:val="24"/>
        </w:rPr>
        <w:t xml:space="preserve"> </w:t>
      </w:r>
      <w:r>
        <w:rPr>
          <w:sz w:val="24"/>
        </w:rPr>
        <w:t>Kurulu tarafından</w:t>
      </w:r>
      <w:r>
        <w:rPr>
          <w:spacing w:val="-3"/>
          <w:sz w:val="24"/>
        </w:rPr>
        <w:t xml:space="preserve"> </w:t>
      </w:r>
      <w:r>
        <w:rPr>
          <w:sz w:val="24"/>
        </w:rPr>
        <w:t>ülkenin kalkınmaya dair üst</w:t>
      </w:r>
      <w:r>
        <w:rPr>
          <w:spacing w:val="-12"/>
          <w:sz w:val="24"/>
        </w:rPr>
        <w:t xml:space="preserve"> </w:t>
      </w:r>
      <w:r>
        <w:rPr>
          <w:sz w:val="24"/>
        </w:rPr>
        <w:t>politika</w:t>
      </w:r>
      <w:r>
        <w:rPr>
          <w:spacing w:val="-13"/>
          <w:sz w:val="24"/>
        </w:rPr>
        <w:t xml:space="preserve"> </w:t>
      </w:r>
      <w:r>
        <w:rPr>
          <w:sz w:val="24"/>
        </w:rPr>
        <w:t>belgeleri</w:t>
      </w:r>
      <w:r>
        <w:rPr>
          <w:spacing w:val="-11"/>
          <w:sz w:val="24"/>
        </w:rPr>
        <w:t xml:space="preserve"> </w:t>
      </w:r>
      <w:r>
        <w:rPr>
          <w:sz w:val="24"/>
        </w:rPr>
        <w:t>ve</w:t>
      </w:r>
      <w:r>
        <w:rPr>
          <w:spacing w:val="-8"/>
          <w:sz w:val="24"/>
        </w:rPr>
        <w:t xml:space="preserve"> </w:t>
      </w:r>
      <w:r>
        <w:rPr>
          <w:sz w:val="24"/>
        </w:rPr>
        <w:t>ihtiyaçları</w:t>
      </w:r>
      <w:r>
        <w:rPr>
          <w:spacing w:val="-15"/>
          <w:sz w:val="24"/>
        </w:rPr>
        <w:t xml:space="preserve"> </w:t>
      </w:r>
      <w:r>
        <w:rPr>
          <w:sz w:val="24"/>
        </w:rPr>
        <w:t>dikkate</w:t>
      </w:r>
      <w:r>
        <w:rPr>
          <w:spacing w:val="-13"/>
          <w:sz w:val="24"/>
        </w:rPr>
        <w:t xml:space="preserve"> </w:t>
      </w:r>
      <w:r>
        <w:rPr>
          <w:sz w:val="24"/>
        </w:rPr>
        <w:t>alınarak</w:t>
      </w:r>
      <w:r>
        <w:rPr>
          <w:spacing w:val="-7"/>
          <w:sz w:val="24"/>
        </w:rPr>
        <w:t xml:space="preserve"> </w:t>
      </w:r>
      <w:r>
        <w:rPr>
          <w:sz w:val="24"/>
        </w:rPr>
        <w:t>belirli</w:t>
      </w:r>
      <w:r>
        <w:rPr>
          <w:spacing w:val="-15"/>
          <w:sz w:val="24"/>
        </w:rPr>
        <w:t xml:space="preserve"> </w:t>
      </w:r>
      <w:r>
        <w:rPr>
          <w:sz w:val="24"/>
        </w:rPr>
        <w:t>zaman</w:t>
      </w:r>
      <w:r>
        <w:rPr>
          <w:spacing w:val="-15"/>
          <w:sz w:val="24"/>
        </w:rPr>
        <w:t xml:space="preserve"> </w:t>
      </w:r>
      <w:r>
        <w:rPr>
          <w:sz w:val="24"/>
        </w:rPr>
        <w:t>aralıkları</w:t>
      </w:r>
      <w:r>
        <w:rPr>
          <w:spacing w:val="-15"/>
          <w:sz w:val="24"/>
        </w:rPr>
        <w:t xml:space="preserve"> </w:t>
      </w:r>
      <w:r>
        <w:rPr>
          <w:sz w:val="24"/>
        </w:rPr>
        <w:t>ile</w:t>
      </w:r>
      <w:r>
        <w:rPr>
          <w:spacing w:val="-13"/>
          <w:sz w:val="24"/>
        </w:rPr>
        <w:t xml:space="preserve"> </w:t>
      </w:r>
      <w:r>
        <w:rPr>
          <w:sz w:val="24"/>
        </w:rPr>
        <w:t>belirlenen ve bir mesleğe ilişkin ön lisans veya lisans düzeyinde eğitim ve öğretim faaliyeti yürütülen yükseköğretim diploma programlarını,</w:t>
      </w:r>
    </w:p>
    <w:p w14:paraId="58A71A91" w14:textId="77777777" w:rsidR="00EB56D3" w:rsidRDefault="00000000">
      <w:pPr>
        <w:pStyle w:val="ListeParagraf"/>
        <w:numPr>
          <w:ilvl w:val="0"/>
          <w:numId w:val="6"/>
        </w:numPr>
        <w:tabs>
          <w:tab w:val="left" w:pos="835"/>
        </w:tabs>
        <w:spacing w:line="280" w:lineRule="exact"/>
        <w:ind w:left="835" w:hanging="359"/>
        <w:jc w:val="both"/>
        <w:rPr>
          <w:sz w:val="24"/>
        </w:rPr>
      </w:pPr>
      <w:r>
        <w:rPr>
          <w:b/>
          <w:sz w:val="24"/>
        </w:rPr>
        <w:t>Rektör:</w:t>
      </w:r>
      <w:r>
        <w:rPr>
          <w:b/>
          <w:spacing w:val="-1"/>
          <w:sz w:val="24"/>
        </w:rPr>
        <w:t xml:space="preserve"> </w:t>
      </w:r>
      <w:r>
        <w:rPr>
          <w:sz w:val="24"/>
        </w:rPr>
        <w:t>Doğuş</w:t>
      </w:r>
      <w:r>
        <w:rPr>
          <w:spacing w:val="-5"/>
          <w:sz w:val="24"/>
        </w:rPr>
        <w:t xml:space="preserve"> </w:t>
      </w:r>
      <w:r>
        <w:rPr>
          <w:sz w:val="24"/>
        </w:rPr>
        <w:t>Üniversitesi</w:t>
      </w:r>
      <w:r>
        <w:rPr>
          <w:spacing w:val="-7"/>
          <w:sz w:val="24"/>
        </w:rPr>
        <w:t xml:space="preserve"> </w:t>
      </w:r>
      <w:r>
        <w:rPr>
          <w:spacing w:val="-2"/>
          <w:sz w:val="24"/>
        </w:rPr>
        <w:t>Rektör’ünü,</w:t>
      </w:r>
    </w:p>
    <w:p w14:paraId="1DB30252" w14:textId="77777777" w:rsidR="00EB56D3" w:rsidRDefault="00000000">
      <w:pPr>
        <w:pStyle w:val="ListeParagraf"/>
        <w:numPr>
          <w:ilvl w:val="0"/>
          <w:numId w:val="6"/>
        </w:numPr>
        <w:tabs>
          <w:tab w:val="left" w:pos="835"/>
        </w:tabs>
        <w:spacing w:before="15"/>
        <w:ind w:left="835" w:hanging="359"/>
        <w:jc w:val="both"/>
        <w:rPr>
          <w:sz w:val="24"/>
        </w:rPr>
      </w:pPr>
      <w:r>
        <w:rPr>
          <w:b/>
          <w:sz w:val="24"/>
        </w:rPr>
        <w:t>Senato:</w:t>
      </w:r>
      <w:r>
        <w:rPr>
          <w:b/>
          <w:spacing w:val="-2"/>
          <w:sz w:val="24"/>
        </w:rPr>
        <w:t xml:space="preserve"> </w:t>
      </w:r>
      <w:r>
        <w:rPr>
          <w:sz w:val="24"/>
        </w:rPr>
        <w:t>Doğuş</w:t>
      </w:r>
      <w:r>
        <w:rPr>
          <w:spacing w:val="-6"/>
          <w:sz w:val="24"/>
        </w:rPr>
        <w:t xml:space="preserve"> </w:t>
      </w:r>
      <w:r>
        <w:rPr>
          <w:sz w:val="24"/>
        </w:rPr>
        <w:t>Üniversitesi</w:t>
      </w:r>
      <w:r>
        <w:rPr>
          <w:spacing w:val="-8"/>
          <w:sz w:val="24"/>
        </w:rPr>
        <w:t xml:space="preserve"> </w:t>
      </w:r>
      <w:r>
        <w:rPr>
          <w:spacing w:val="-2"/>
          <w:sz w:val="24"/>
        </w:rPr>
        <w:t>Senatosu’nu,</w:t>
      </w:r>
    </w:p>
    <w:p w14:paraId="776CCEDD" w14:textId="77777777" w:rsidR="00EB56D3" w:rsidRDefault="00EB56D3">
      <w:pPr>
        <w:jc w:val="both"/>
        <w:rPr>
          <w:sz w:val="24"/>
        </w:rPr>
        <w:sectPr w:rsidR="00EB56D3" w:rsidSect="00155D9D">
          <w:type w:val="continuous"/>
          <w:pgSz w:w="11910" w:h="16840"/>
          <w:pgMar w:top="1320" w:right="1300" w:bottom="280" w:left="1300" w:header="708" w:footer="708" w:gutter="0"/>
          <w:cols w:space="708"/>
        </w:sectPr>
      </w:pPr>
    </w:p>
    <w:p w14:paraId="2448F4A4" w14:textId="77777777" w:rsidR="00EB56D3" w:rsidRDefault="00000000">
      <w:pPr>
        <w:pStyle w:val="ListeParagraf"/>
        <w:numPr>
          <w:ilvl w:val="0"/>
          <w:numId w:val="6"/>
        </w:numPr>
        <w:tabs>
          <w:tab w:val="left" w:pos="834"/>
          <w:tab w:val="left" w:pos="836"/>
        </w:tabs>
        <w:spacing w:before="70" w:line="256" w:lineRule="auto"/>
        <w:ind w:left="836" w:right="117"/>
        <w:jc w:val="both"/>
        <w:rPr>
          <w:sz w:val="24"/>
        </w:rPr>
      </w:pPr>
      <w:r>
        <w:rPr>
          <w:b/>
          <w:sz w:val="24"/>
        </w:rPr>
        <w:lastRenderedPageBreak/>
        <w:t>Staj:</w:t>
      </w:r>
      <w:r>
        <w:rPr>
          <w:b/>
          <w:spacing w:val="-1"/>
          <w:sz w:val="24"/>
        </w:rPr>
        <w:t xml:space="preserve"> </w:t>
      </w:r>
      <w:r>
        <w:rPr>
          <w:sz w:val="24"/>
        </w:rPr>
        <w:t>Yükseköğretim</w:t>
      </w:r>
      <w:r>
        <w:rPr>
          <w:spacing w:val="-7"/>
          <w:sz w:val="24"/>
        </w:rPr>
        <w:t xml:space="preserve"> </w:t>
      </w:r>
      <w:r>
        <w:rPr>
          <w:sz w:val="24"/>
        </w:rPr>
        <w:t>kurumlarında verilen ve programa özgü</w:t>
      </w:r>
      <w:r>
        <w:rPr>
          <w:spacing w:val="-7"/>
          <w:sz w:val="24"/>
        </w:rPr>
        <w:t xml:space="preserve"> </w:t>
      </w:r>
      <w:r>
        <w:rPr>
          <w:sz w:val="24"/>
        </w:rPr>
        <w:t>olarak belirlenmiş</w:t>
      </w:r>
      <w:r>
        <w:rPr>
          <w:spacing w:val="-1"/>
          <w:sz w:val="24"/>
        </w:rPr>
        <w:t xml:space="preserve"> </w:t>
      </w:r>
      <w:r>
        <w:rPr>
          <w:sz w:val="24"/>
        </w:rPr>
        <w:t>teorik ve uygulamalı dersler dışında, öğrencilerin öğretim programlarıyla kazandırılması öngörülen mesleki bilgi, beceri, tutum ve davranışlarını geliştirmeleri, sektörü tanımaları,</w:t>
      </w:r>
      <w:r>
        <w:rPr>
          <w:spacing w:val="-15"/>
          <w:sz w:val="24"/>
        </w:rPr>
        <w:t xml:space="preserve"> </w:t>
      </w:r>
      <w:r>
        <w:rPr>
          <w:sz w:val="24"/>
        </w:rPr>
        <w:t>iş</w:t>
      </w:r>
      <w:r>
        <w:rPr>
          <w:spacing w:val="-15"/>
          <w:sz w:val="24"/>
        </w:rPr>
        <w:t xml:space="preserve"> </w:t>
      </w:r>
      <w:r>
        <w:rPr>
          <w:sz w:val="24"/>
        </w:rPr>
        <w:t>hayatına</w:t>
      </w:r>
      <w:r>
        <w:rPr>
          <w:spacing w:val="-15"/>
          <w:sz w:val="24"/>
        </w:rPr>
        <w:t xml:space="preserve"> </w:t>
      </w:r>
      <w:r>
        <w:rPr>
          <w:sz w:val="24"/>
        </w:rPr>
        <w:t>uyum</w:t>
      </w:r>
      <w:r>
        <w:rPr>
          <w:spacing w:val="-15"/>
          <w:sz w:val="24"/>
        </w:rPr>
        <w:t xml:space="preserve"> </w:t>
      </w:r>
      <w:r>
        <w:rPr>
          <w:sz w:val="24"/>
        </w:rPr>
        <w:t>sağlamaları,</w:t>
      </w:r>
      <w:r>
        <w:rPr>
          <w:spacing w:val="-15"/>
          <w:sz w:val="24"/>
        </w:rPr>
        <w:t xml:space="preserve"> </w:t>
      </w:r>
      <w:r>
        <w:rPr>
          <w:sz w:val="24"/>
        </w:rPr>
        <w:t>tecrübe</w:t>
      </w:r>
      <w:r>
        <w:rPr>
          <w:spacing w:val="-15"/>
          <w:sz w:val="24"/>
        </w:rPr>
        <w:t xml:space="preserve"> </w:t>
      </w:r>
      <w:r>
        <w:rPr>
          <w:sz w:val="24"/>
        </w:rPr>
        <w:t>edinmeleri</w:t>
      </w:r>
      <w:r>
        <w:rPr>
          <w:spacing w:val="-15"/>
          <w:sz w:val="24"/>
        </w:rPr>
        <w:t xml:space="preserve"> </w:t>
      </w:r>
      <w:r>
        <w:rPr>
          <w:sz w:val="24"/>
        </w:rPr>
        <w:t>ve</w:t>
      </w:r>
      <w:r>
        <w:rPr>
          <w:spacing w:val="-15"/>
          <w:sz w:val="24"/>
        </w:rPr>
        <w:t xml:space="preserve"> </w:t>
      </w:r>
      <w:r>
        <w:rPr>
          <w:sz w:val="24"/>
        </w:rPr>
        <w:t>gerçek</w:t>
      </w:r>
      <w:r>
        <w:rPr>
          <w:spacing w:val="-15"/>
          <w:sz w:val="24"/>
        </w:rPr>
        <w:t xml:space="preserve"> </w:t>
      </w:r>
      <w:r>
        <w:rPr>
          <w:sz w:val="24"/>
        </w:rPr>
        <w:t>üretim</w:t>
      </w:r>
      <w:r>
        <w:rPr>
          <w:spacing w:val="-15"/>
          <w:sz w:val="24"/>
        </w:rPr>
        <w:t xml:space="preserve"> </w:t>
      </w:r>
      <w:r>
        <w:rPr>
          <w:sz w:val="24"/>
        </w:rPr>
        <w:t>ve</w:t>
      </w:r>
      <w:r>
        <w:rPr>
          <w:spacing w:val="-15"/>
          <w:sz w:val="24"/>
        </w:rPr>
        <w:t xml:space="preserve"> </w:t>
      </w:r>
      <w:r>
        <w:rPr>
          <w:sz w:val="24"/>
        </w:rPr>
        <w:t>hizmet ortamında yetişmeleri amacıyla işletmelerde yaptıkları mesleki çalışmayı,</w:t>
      </w:r>
    </w:p>
    <w:p w14:paraId="1DDDF0E7" w14:textId="77777777" w:rsidR="00EB56D3" w:rsidRDefault="00000000">
      <w:pPr>
        <w:pStyle w:val="ListeParagraf"/>
        <w:numPr>
          <w:ilvl w:val="0"/>
          <w:numId w:val="6"/>
        </w:numPr>
        <w:tabs>
          <w:tab w:val="left" w:pos="835"/>
        </w:tabs>
        <w:spacing w:before="5"/>
        <w:ind w:left="835" w:hanging="359"/>
        <w:jc w:val="both"/>
        <w:rPr>
          <w:sz w:val="24"/>
        </w:rPr>
      </w:pPr>
      <w:r>
        <w:rPr>
          <w:b/>
          <w:sz w:val="24"/>
        </w:rPr>
        <w:t>Sorumlu</w:t>
      </w:r>
      <w:r>
        <w:rPr>
          <w:b/>
          <w:spacing w:val="-6"/>
          <w:sz w:val="24"/>
        </w:rPr>
        <w:t xml:space="preserve"> </w:t>
      </w:r>
      <w:r>
        <w:rPr>
          <w:b/>
          <w:sz w:val="24"/>
        </w:rPr>
        <w:t>Öğretim</w:t>
      </w:r>
      <w:r>
        <w:rPr>
          <w:b/>
          <w:spacing w:val="-6"/>
          <w:sz w:val="24"/>
        </w:rPr>
        <w:t xml:space="preserve"> </w:t>
      </w:r>
      <w:r>
        <w:rPr>
          <w:b/>
          <w:sz w:val="24"/>
        </w:rPr>
        <w:t>Elemanı:</w:t>
      </w:r>
      <w:r>
        <w:rPr>
          <w:b/>
          <w:spacing w:val="2"/>
          <w:sz w:val="24"/>
        </w:rPr>
        <w:t xml:space="preserve"> </w:t>
      </w:r>
      <w:r>
        <w:rPr>
          <w:sz w:val="24"/>
        </w:rPr>
        <w:t>Bölüm/Program</w:t>
      </w:r>
      <w:r>
        <w:rPr>
          <w:spacing w:val="-11"/>
          <w:sz w:val="24"/>
        </w:rPr>
        <w:t xml:space="preserve"> </w:t>
      </w:r>
      <w:r>
        <w:rPr>
          <w:spacing w:val="-2"/>
          <w:sz w:val="24"/>
        </w:rPr>
        <w:t>başkanlarını,</w:t>
      </w:r>
    </w:p>
    <w:p w14:paraId="666F7FAB" w14:textId="77777777" w:rsidR="00EB56D3" w:rsidRDefault="00000000">
      <w:pPr>
        <w:pStyle w:val="ListeParagraf"/>
        <w:numPr>
          <w:ilvl w:val="0"/>
          <w:numId w:val="6"/>
        </w:numPr>
        <w:tabs>
          <w:tab w:val="left" w:pos="835"/>
        </w:tabs>
        <w:spacing w:before="14"/>
        <w:ind w:left="835" w:hanging="359"/>
        <w:jc w:val="both"/>
        <w:rPr>
          <w:sz w:val="24"/>
        </w:rPr>
      </w:pPr>
      <w:r>
        <w:rPr>
          <w:b/>
          <w:sz w:val="24"/>
        </w:rPr>
        <w:t>Staj</w:t>
      </w:r>
      <w:r>
        <w:rPr>
          <w:b/>
          <w:spacing w:val="-1"/>
          <w:sz w:val="24"/>
        </w:rPr>
        <w:t xml:space="preserve"> </w:t>
      </w:r>
      <w:r>
        <w:rPr>
          <w:b/>
          <w:sz w:val="24"/>
        </w:rPr>
        <w:t>Yeri:</w:t>
      </w:r>
      <w:r>
        <w:rPr>
          <w:b/>
          <w:spacing w:val="1"/>
          <w:sz w:val="24"/>
        </w:rPr>
        <w:t xml:space="preserve"> </w:t>
      </w:r>
      <w:r>
        <w:rPr>
          <w:sz w:val="24"/>
        </w:rPr>
        <w:t>Staj</w:t>
      </w:r>
      <w:r>
        <w:rPr>
          <w:spacing w:val="-6"/>
          <w:sz w:val="24"/>
        </w:rPr>
        <w:t xml:space="preserve"> </w:t>
      </w:r>
      <w:r>
        <w:rPr>
          <w:sz w:val="24"/>
        </w:rPr>
        <w:t>yapılan</w:t>
      </w:r>
      <w:r>
        <w:rPr>
          <w:spacing w:val="-1"/>
          <w:sz w:val="24"/>
        </w:rPr>
        <w:t xml:space="preserve"> </w:t>
      </w:r>
      <w:r>
        <w:rPr>
          <w:sz w:val="24"/>
        </w:rPr>
        <w:t>işletme, kurum</w:t>
      </w:r>
      <w:r>
        <w:rPr>
          <w:spacing w:val="-10"/>
          <w:sz w:val="24"/>
        </w:rPr>
        <w:t xml:space="preserve"> </w:t>
      </w:r>
      <w:r>
        <w:rPr>
          <w:sz w:val="24"/>
        </w:rPr>
        <w:t>veya</w:t>
      </w:r>
      <w:r>
        <w:rPr>
          <w:spacing w:val="-2"/>
          <w:sz w:val="24"/>
        </w:rPr>
        <w:t xml:space="preserve"> kuruluşları,</w:t>
      </w:r>
    </w:p>
    <w:p w14:paraId="5E81B456" w14:textId="77777777" w:rsidR="00EB56D3" w:rsidRDefault="00000000">
      <w:pPr>
        <w:pStyle w:val="ListeParagraf"/>
        <w:numPr>
          <w:ilvl w:val="0"/>
          <w:numId w:val="6"/>
        </w:numPr>
        <w:tabs>
          <w:tab w:val="left" w:pos="834"/>
          <w:tab w:val="left" w:pos="836"/>
        </w:tabs>
        <w:spacing w:before="19" w:line="256" w:lineRule="auto"/>
        <w:ind w:left="836" w:right="119"/>
        <w:jc w:val="both"/>
        <w:rPr>
          <w:sz w:val="24"/>
        </w:rPr>
      </w:pPr>
      <w:r>
        <w:rPr>
          <w:b/>
          <w:sz w:val="24"/>
        </w:rPr>
        <w:t xml:space="preserve">Uygulamalı ders: </w:t>
      </w:r>
      <w:r>
        <w:rPr>
          <w:sz w:val="24"/>
        </w:rPr>
        <w:t>Bir eğitim ve öğretim döneminde diploma programına ait dersler kapsamında öğrencilerin yükseköğretim kurumunun uygulama alanlarında, işletmelerde veya hizmet alanlarında uygulamaların içinde yer alarak bilgi, beceri ve yetkinliklerinin</w:t>
      </w:r>
      <w:r>
        <w:rPr>
          <w:spacing w:val="-15"/>
          <w:sz w:val="24"/>
        </w:rPr>
        <w:t xml:space="preserve"> </w:t>
      </w:r>
      <w:r>
        <w:rPr>
          <w:sz w:val="24"/>
        </w:rPr>
        <w:t>gelişimini</w:t>
      </w:r>
      <w:r>
        <w:rPr>
          <w:spacing w:val="-15"/>
          <w:sz w:val="24"/>
        </w:rPr>
        <w:t xml:space="preserve"> </w:t>
      </w:r>
      <w:r>
        <w:rPr>
          <w:sz w:val="24"/>
        </w:rPr>
        <w:t>sağlayan,</w:t>
      </w:r>
      <w:r>
        <w:rPr>
          <w:spacing w:val="-15"/>
          <w:sz w:val="24"/>
        </w:rPr>
        <w:t xml:space="preserve"> </w:t>
      </w:r>
      <w:r>
        <w:rPr>
          <w:sz w:val="24"/>
        </w:rPr>
        <w:t>ilgili</w:t>
      </w:r>
      <w:r>
        <w:rPr>
          <w:spacing w:val="-15"/>
          <w:sz w:val="24"/>
        </w:rPr>
        <w:t xml:space="preserve"> </w:t>
      </w:r>
      <w:r>
        <w:rPr>
          <w:sz w:val="24"/>
        </w:rPr>
        <w:t>dersin</w:t>
      </w:r>
      <w:r>
        <w:rPr>
          <w:spacing w:val="-15"/>
          <w:sz w:val="24"/>
        </w:rPr>
        <w:t xml:space="preserve"> </w:t>
      </w:r>
      <w:r>
        <w:rPr>
          <w:sz w:val="24"/>
        </w:rPr>
        <w:t>öğretim</w:t>
      </w:r>
      <w:r>
        <w:rPr>
          <w:spacing w:val="-15"/>
          <w:sz w:val="24"/>
        </w:rPr>
        <w:t xml:space="preserve"> </w:t>
      </w:r>
      <w:r>
        <w:rPr>
          <w:sz w:val="24"/>
        </w:rPr>
        <w:t>elemanının</w:t>
      </w:r>
      <w:r>
        <w:rPr>
          <w:spacing w:val="-15"/>
          <w:sz w:val="24"/>
        </w:rPr>
        <w:t xml:space="preserve"> </w:t>
      </w:r>
      <w:r>
        <w:rPr>
          <w:sz w:val="24"/>
        </w:rPr>
        <w:t>veya</w:t>
      </w:r>
      <w:r>
        <w:rPr>
          <w:spacing w:val="-15"/>
          <w:sz w:val="24"/>
        </w:rPr>
        <w:t xml:space="preserve"> </w:t>
      </w:r>
      <w:r>
        <w:rPr>
          <w:sz w:val="24"/>
        </w:rPr>
        <w:t>elemanlarının sorumluluğunda</w:t>
      </w:r>
      <w:r>
        <w:rPr>
          <w:spacing w:val="-15"/>
          <w:sz w:val="24"/>
        </w:rPr>
        <w:t xml:space="preserve"> </w:t>
      </w:r>
      <w:r>
        <w:rPr>
          <w:sz w:val="24"/>
        </w:rPr>
        <w:t>yapılan,</w:t>
      </w:r>
      <w:r>
        <w:rPr>
          <w:spacing w:val="-7"/>
          <w:sz w:val="24"/>
        </w:rPr>
        <w:t xml:space="preserve"> </w:t>
      </w:r>
      <w:r>
        <w:rPr>
          <w:sz w:val="24"/>
        </w:rPr>
        <w:t>işletmede</w:t>
      </w:r>
      <w:r>
        <w:rPr>
          <w:spacing w:val="-9"/>
          <w:sz w:val="24"/>
        </w:rPr>
        <w:t xml:space="preserve"> </w:t>
      </w:r>
      <w:r>
        <w:rPr>
          <w:sz w:val="24"/>
        </w:rPr>
        <w:t>mesleki</w:t>
      </w:r>
      <w:r>
        <w:rPr>
          <w:spacing w:val="-17"/>
          <w:sz w:val="24"/>
        </w:rPr>
        <w:t xml:space="preserve"> </w:t>
      </w:r>
      <w:r>
        <w:rPr>
          <w:sz w:val="24"/>
        </w:rPr>
        <w:t>eğitim</w:t>
      </w:r>
      <w:r>
        <w:rPr>
          <w:spacing w:val="-12"/>
          <w:sz w:val="24"/>
        </w:rPr>
        <w:t xml:space="preserve"> </w:t>
      </w:r>
      <w:r>
        <w:rPr>
          <w:sz w:val="24"/>
        </w:rPr>
        <w:t>veya</w:t>
      </w:r>
      <w:r>
        <w:rPr>
          <w:spacing w:val="-14"/>
          <w:sz w:val="24"/>
        </w:rPr>
        <w:t xml:space="preserve"> </w:t>
      </w:r>
      <w:r>
        <w:rPr>
          <w:sz w:val="24"/>
        </w:rPr>
        <w:t>staj</w:t>
      </w:r>
      <w:r>
        <w:rPr>
          <w:spacing w:val="-17"/>
          <w:sz w:val="24"/>
        </w:rPr>
        <w:t xml:space="preserve"> </w:t>
      </w:r>
      <w:r>
        <w:rPr>
          <w:sz w:val="24"/>
        </w:rPr>
        <w:t>kapsamında</w:t>
      </w:r>
      <w:r>
        <w:rPr>
          <w:spacing w:val="-14"/>
          <w:sz w:val="24"/>
        </w:rPr>
        <w:t xml:space="preserve"> </w:t>
      </w:r>
      <w:r>
        <w:rPr>
          <w:sz w:val="24"/>
        </w:rPr>
        <w:t>olmayan</w:t>
      </w:r>
      <w:r>
        <w:rPr>
          <w:spacing w:val="-15"/>
          <w:sz w:val="24"/>
        </w:rPr>
        <w:t xml:space="preserve"> </w:t>
      </w:r>
      <w:r>
        <w:rPr>
          <w:sz w:val="24"/>
        </w:rPr>
        <w:t>dersi,</w:t>
      </w:r>
    </w:p>
    <w:p w14:paraId="30F032B1" w14:textId="77777777" w:rsidR="00EB56D3" w:rsidRDefault="00000000">
      <w:pPr>
        <w:pStyle w:val="ListeParagraf"/>
        <w:numPr>
          <w:ilvl w:val="0"/>
          <w:numId w:val="6"/>
        </w:numPr>
        <w:tabs>
          <w:tab w:val="left" w:pos="834"/>
          <w:tab w:val="left" w:pos="836"/>
        </w:tabs>
        <w:spacing w:before="5" w:line="252" w:lineRule="auto"/>
        <w:ind w:left="836" w:right="119"/>
        <w:jc w:val="both"/>
        <w:rPr>
          <w:sz w:val="24"/>
        </w:rPr>
      </w:pPr>
      <w:r>
        <w:rPr>
          <w:b/>
          <w:sz w:val="24"/>
        </w:rPr>
        <w:t xml:space="preserve">Uygulamalı eğitim dosyası: </w:t>
      </w:r>
      <w:r>
        <w:rPr>
          <w:sz w:val="24"/>
        </w:rPr>
        <w:t>Öğrencilerin uygulamalı eğitimler kapsamında hazırlamaları gereken defter, gelişim dosyası, form, rapor ve benzeri dokümanı,</w:t>
      </w:r>
    </w:p>
    <w:p w14:paraId="09D575EA" w14:textId="77777777" w:rsidR="00EB56D3" w:rsidRDefault="00000000">
      <w:pPr>
        <w:pStyle w:val="ListeParagraf"/>
        <w:numPr>
          <w:ilvl w:val="0"/>
          <w:numId w:val="6"/>
        </w:numPr>
        <w:tabs>
          <w:tab w:val="left" w:pos="835"/>
        </w:tabs>
        <w:spacing w:before="9"/>
        <w:ind w:left="835" w:hanging="359"/>
        <w:jc w:val="both"/>
        <w:rPr>
          <w:sz w:val="24"/>
        </w:rPr>
      </w:pPr>
      <w:r>
        <w:rPr>
          <w:b/>
          <w:sz w:val="24"/>
        </w:rPr>
        <w:t>Üniversite:</w:t>
      </w:r>
      <w:r>
        <w:rPr>
          <w:b/>
          <w:spacing w:val="-1"/>
          <w:sz w:val="24"/>
        </w:rPr>
        <w:t xml:space="preserve"> </w:t>
      </w:r>
      <w:r>
        <w:rPr>
          <w:sz w:val="24"/>
        </w:rPr>
        <w:t>Doğuş</w:t>
      </w:r>
      <w:r>
        <w:rPr>
          <w:spacing w:val="-5"/>
          <w:sz w:val="24"/>
        </w:rPr>
        <w:t xml:space="preserve"> </w:t>
      </w:r>
      <w:r>
        <w:rPr>
          <w:sz w:val="24"/>
        </w:rPr>
        <w:t>Üniversitesi’ni</w:t>
      </w:r>
      <w:r>
        <w:rPr>
          <w:spacing w:val="-8"/>
          <w:sz w:val="24"/>
        </w:rPr>
        <w:t xml:space="preserve"> </w:t>
      </w:r>
      <w:r>
        <w:rPr>
          <w:sz w:val="24"/>
        </w:rPr>
        <w:t>ifade</w:t>
      </w:r>
      <w:r>
        <w:rPr>
          <w:spacing w:val="-3"/>
          <w:sz w:val="24"/>
        </w:rPr>
        <w:t xml:space="preserve"> </w:t>
      </w:r>
      <w:r>
        <w:rPr>
          <w:spacing w:val="-4"/>
          <w:sz w:val="24"/>
        </w:rPr>
        <w:t>eder.</w:t>
      </w:r>
    </w:p>
    <w:p w14:paraId="5D193BAB" w14:textId="77777777" w:rsidR="00EB56D3" w:rsidRDefault="00000000">
      <w:pPr>
        <w:pStyle w:val="Balk1"/>
        <w:spacing w:before="178"/>
        <w:ind w:left="986" w:right="986"/>
        <w:jc w:val="center"/>
      </w:pPr>
      <w:r>
        <w:t>İKİNCİ</w:t>
      </w:r>
      <w:r>
        <w:rPr>
          <w:spacing w:val="-4"/>
        </w:rPr>
        <w:t xml:space="preserve"> </w:t>
      </w:r>
      <w:r>
        <w:rPr>
          <w:spacing w:val="-2"/>
        </w:rPr>
        <w:t>BÖLÜM</w:t>
      </w:r>
    </w:p>
    <w:p w14:paraId="2C12E8A9" w14:textId="77777777" w:rsidR="00EB56D3" w:rsidRDefault="00000000">
      <w:pPr>
        <w:spacing w:before="185"/>
        <w:ind w:left="986" w:right="987"/>
        <w:jc w:val="center"/>
        <w:rPr>
          <w:b/>
          <w:sz w:val="24"/>
        </w:rPr>
      </w:pPr>
      <w:r>
        <w:rPr>
          <w:b/>
          <w:sz w:val="24"/>
        </w:rPr>
        <w:t>GÖREV</w:t>
      </w:r>
      <w:r>
        <w:rPr>
          <w:b/>
          <w:spacing w:val="-1"/>
          <w:sz w:val="24"/>
        </w:rPr>
        <w:t xml:space="preserve"> </w:t>
      </w:r>
      <w:r>
        <w:rPr>
          <w:b/>
          <w:sz w:val="24"/>
        </w:rPr>
        <w:t xml:space="preserve">ve </w:t>
      </w:r>
      <w:r>
        <w:rPr>
          <w:b/>
          <w:spacing w:val="-2"/>
          <w:sz w:val="24"/>
        </w:rPr>
        <w:t>YETKİLER</w:t>
      </w:r>
    </w:p>
    <w:p w14:paraId="6C74778E" w14:textId="77777777" w:rsidR="00EB56D3" w:rsidRDefault="00000000">
      <w:pPr>
        <w:pStyle w:val="GvdeMetni"/>
        <w:spacing w:before="175" w:line="259" w:lineRule="auto"/>
        <w:ind w:left="116" w:firstLine="0"/>
        <w:jc w:val="left"/>
      </w:pPr>
      <w:r>
        <w:rPr>
          <w:b/>
        </w:rPr>
        <w:t>Madde</w:t>
      </w:r>
      <w:r>
        <w:rPr>
          <w:b/>
          <w:spacing w:val="40"/>
        </w:rPr>
        <w:t xml:space="preserve"> </w:t>
      </w:r>
      <w:r>
        <w:rPr>
          <w:b/>
        </w:rPr>
        <w:t>4–</w:t>
      </w:r>
      <w:r>
        <w:rPr>
          <w:b/>
          <w:spacing w:val="40"/>
        </w:rPr>
        <w:t xml:space="preserve"> </w:t>
      </w:r>
      <w:r>
        <w:t>Uygulamalı</w:t>
      </w:r>
      <w:r>
        <w:rPr>
          <w:spacing w:val="40"/>
        </w:rPr>
        <w:t xml:space="preserve"> </w:t>
      </w:r>
      <w:r>
        <w:t>Eğitimlerin</w:t>
      </w:r>
      <w:r>
        <w:rPr>
          <w:spacing w:val="40"/>
        </w:rPr>
        <w:t xml:space="preserve"> </w:t>
      </w:r>
      <w:r>
        <w:t>yürütülmesinde</w:t>
      </w:r>
      <w:r>
        <w:rPr>
          <w:spacing w:val="40"/>
        </w:rPr>
        <w:t xml:space="preserve"> </w:t>
      </w:r>
      <w:r>
        <w:t>yetkili</w:t>
      </w:r>
      <w:r>
        <w:rPr>
          <w:spacing w:val="38"/>
        </w:rPr>
        <w:t xml:space="preserve"> </w:t>
      </w:r>
      <w:r>
        <w:t>organlar</w:t>
      </w:r>
      <w:r>
        <w:rPr>
          <w:spacing w:val="40"/>
        </w:rPr>
        <w:t xml:space="preserve"> </w:t>
      </w:r>
      <w:r>
        <w:t>ve</w:t>
      </w:r>
      <w:r>
        <w:rPr>
          <w:spacing w:val="40"/>
        </w:rPr>
        <w:t xml:space="preserve"> </w:t>
      </w:r>
      <w:r>
        <w:t>görevleri</w:t>
      </w:r>
      <w:r>
        <w:rPr>
          <w:spacing w:val="40"/>
        </w:rPr>
        <w:t xml:space="preserve"> </w:t>
      </w:r>
      <w:r>
        <w:t xml:space="preserve">aşağıdaki </w:t>
      </w:r>
      <w:r>
        <w:rPr>
          <w:spacing w:val="-2"/>
        </w:rPr>
        <w:t>gibidir;</w:t>
      </w:r>
    </w:p>
    <w:p w14:paraId="4B1B6C76" w14:textId="77777777" w:rsidR="00EB56D3" w:rsidRDefault="00000000">
      <w:pPr>
        <w:pStyle w:val="Balk1"/>
        <w:numPr>
          <w:ilvl w:val="0"/>
          <w:numId w:val="5"/>
        </w:numPr>
        <w:tabs>
          <w:tab w:val="left" w:pos="835"/>
        </w:tabs>
        <w:spacing w:before="163"/>
        <w:ind w:left="835" w:hanging="359"/>
        <w:jc w:val="both"/>
      </w:pPr>
      <w:r>
        <w:t>Rektörün</w:t>
      </w:r>
      <w:r>
        <w:rPr>
          <w:spacing w:val="-3"/>
        </w:rPr>
        <w:t xml:space="preserve"> </w:t>
      </w:r>
      <w:r>
        <w:t>Görev</w:t>
      </w:r>
      <w:r>
        <w:rPr>
          <w:spacing w:val="-3"/>
        </w:rPr>
        <w:t xml:space="preserve"> </w:t>
      </w:r>
      <w:r>
        <w:t>ve</w:t>
      </w:r>
      <w:r>
        <w:rPr>
          <w:spacing w:val="-3"/>
        </w:rPr>
        <w:t xml:space="preserve"> </w:t>
      </w:r>
      <w:r>
        <w:rPr>
          <w:spacing w:val="-2"/>
        </w:rPr>
        <w:t>Yetkisi:</w:t>
      </w:r>
    </w:p>
    <w:p w14:paraId="761CB7AA" w14:textId="77777777" w:rsidR="00EB56D3" w:rsidRDefault="00000000">
      <w:pPr>
        <w:pStyle w:val="ListeParagraf"/>
        <w:numPr>
          <w:ilvl w:val="1"/>
          <w:numId w:val="5"/>
        </w:numPr>
        <w:tabs>
          <w:tab w:val="left" w:pos="1194"/>
          <w:tab w:val="left" w:pos="1196"/>
        </w:tabs>
        <w:spacing w:before="9" w:line="256" w:lineRule="auto"/>
        <w:ind w:left="1196" w:right="124"/>
        <w:jc w:val="both"/>
        <w:rPr>
          <w:rFonts w:ascii="Calibri" w:hAnsi="Calibri"/>
        </w:rPr>
      </w:pPr>
      <w:r>
        <w:rPr>
          <w:sz w:val="24"/>
        </w:rPr>
        <w:t>Rektör, uygulamalı</w:t>
      </w:r>
      <w:r>
        <w:rPr>
          <w:spacing w:val="-5"/>
          <w:sz w:val="24"/>
        </w:rPr>
        <w:t xml:space="preserve"> </w:t>
      </w:r>
      <w:r>
        <w:rPr>
          <w:sz w:val="24"/>
        </w:rPr>
        <w:t>eğitim faaliyetlerinin</w:t>
      </w:r>
      <w:r>
        <w:rPr>
          <w:spacing w:val="-2"/>
          <w:sz w:val="24"/>
        </w:rPr>
        <w:t xml:space="preserve"> </w:t>
      </w:r>
      <w:r>
        <w:rPr>
          <w:sz w:val="24"/>
        </w:rPr>
        <w:t>planlanması, bütçelenmesi, uygulanması, koordinasyonu ve denetiminden sorumludur.</w:t>
      </w:r>
    </w:p>
    <w:p w14:paraId="46BEFBEE" w14:textId="77777777" w:rsidR="00EB56D3" w:rsidRDefault="00000000">
      <w:pPr>
        <w:pStyle w:val="Balk1"/>
        <w:numPr>
          <w:ilvl w:val="0"/>
          <w:numId w:val="5"/>
        </w:numPr>
        <w:tabs>
          <w:tab w:val="left" w:pos="835"/>
        </w:tabs>
        <w:spacing w:before="7"/>
        <w:ind w:left="835" w:hanging="359"/>
        <w:jc w:val="both"/>
      </w:pPr>
      <w:r>
        <w:t>Dekan</w:t>
      </w:r>
      <w:r>
        <w:rPr>
          <w:spacing w:val="-2"/>
        </w:rPr>
        <w:t xml:space="preserve"> </w:t>
      </w:r>
      <w:r>
        <w:t>ve</w:t>
      </w:r>
      <w:r>
        <w:rPr>
          <w:spacing w:val="-2"/>
        </w:rPr>
        <w:t xml:space="preserve"> </w:t>
      </w:r>
      <w:r>
        <w:t>Müdürün</w:t>
      </w:r>
      <w:r>
        <w:rPr>
          <w:spacing w:val="-1"/>
        </w:rPr>
        <w:t xml:space="preserve"> </w:t>
      </w:r>
      <w:r>
        <w:t>Görev</w:t>
      </w:r>
      <w:r>
        <w:rPr>
          <w:spacing w:val="-1"/>
        </w:rPr>
        <w:t xml:space="preserve"> </w:t>
      </w:r>
      <w:r>
        <w:t>ve</w:t>
      </w:r>
      <w:r>
        <w:rPr>
          <w:spacing w:val="-2"/>
        </w:rPr>
        <w:t xml:space="preserve"> Yetkisi:</w:t>
      </w:r>
    </w:p>
    <w:p w14:paraId="27D3A703" w14:textId="77777777" w:rsidR="00EB56D3" w:rsidRDefault="00000000">
      <w:pPr>
        <w:pStyle w:val="ListeParagraf"/>
        <w:numPr>
          <w:ilvl w:val="1"/>
          <w:numId w:val="5"/>
        </w:numPr>
        <w:tabs>
          <w:tab w:val="left" w:pos="1194"/>
          <w:tab w:val="left" w:pos="1196"/>
        </w:tabs>
        <w:spacing w:before="10" w:line="252" w:lineRule="auto"/>
        <w:ind w:left="1196" w:right="123"/>
        <w:jc w:val="both"/>
        <w:rPr>
          <w:rFonts w:ascii="Calibri" w:hAnsi="Calibri"/>
        </w:rPr>
      </w:pPr>
      <w:r>
        <w:rPr>
          <w:sz w:val="24"/>
        </w:rPr>
        <w:t>Dekan/Müdür, birimlerindeki uygulamalı eğitim faaliyetlerinin planlanması ve uygulanmasını koordine eder.</w:t>
      </w:r>
    </w:p>
    <w:p w14:paraId="7DBAF7DA" w14:textId="77777777" w:rsidR="00EB56D3" w:rsidRDefault="00000000">
      <w:pPr>
        <w:pStyle w:val="Balk1"/>
        <w:numPr>
          <w:ilvl w:val="0"/>
          <w:numId w:val="5"/>
        </w:numPr>
        <w:tabs>
          <w:tab w:val="left" w:pos="835"/>
        </w:tabs>
        <w:spacing w:before="14"/>
        <w:ind w:left="835" w:hanging="359"/>
        <w:jc w:val="both"/>
      </w:pPr>
      <w:r>
        <w:t>Komisyon</w:t>
      </w:r>
      <w:r>
        <w:rPr>
          <w:spacing w:val="-1"/>
        </w:rPr>
        <w:t xml:space="preserve"> </w:t>
      </w:r>
      <w:r>
        <w:t>Görev</w:t>
      </w:r>
      <w:r>
        <w:rPr>
          <w:spacing w:val="-1"/>
        </w:rPr>
        <w:t xml:space="preserve"> </w:t>
      </w:r>
      <w:r>
        <w:t xml:space="preserve">ve </w:t>
      </w:r>
      <w:r>
        <w:rPr>
          <w:spacing w:val="-2"/>
        </w:rPr>
        <w:t>Yetkisi:</w:t>
      </w:r>
    </w:p>
    <w:p w14:paraId="08C35744" w14:textId="77777777" w:rsidR="00EB56D3" w:rsidRDefault="00000000">
      <w:pPr>
        <w:pStyle w:val="ListeParagraf"/>
        <w:numPr>
          <w:ilvl w:val="1"/>
          <w:numId w:val="5"/>
        </w:numPr>
        <w:tabs>
          <w:tab w:val="left" w:pos="1194"/>
          <w:tab w:val="left" w:pos="1196"/>
        </w:tabs>
        <w:spacing w:before="9" w:line="256" w:lineRule="auto"/>
        <w:ind w:left="1196" w:right="120"/>
        <w:jc w:val="both"/>
        <w:rPr>
          <w:rFonts w:ascii="Calibri" w:hAnsi="Calibri"/>
        </w:rPr>
      </w:pPr>
      <w:r>
        <w:rPr>
          <w:sz w:val="24"/>
        </w:rPr>
        <w:t>Gastronomi ve Mutfak Sanatları Bölümü Staj Komisyonu bölüm başkanı ve iki öğretim üyesi veya öğretim görevlisinden oluşur. Komisyonun görevi, işletmede mesleki</w:t>
      </w:r>
      <w:r>
        <w:rPr>
          <w:spacing w:val="-15"/>
          <w:sz w:val="24"/>
        </w:rPr>
        <w:t xml:space="preserve"> </w:t>
      </w:r>
      <w:r>
        <w:rPr>
          <w:sz w:val="24"/>
        </w:rPr>
        <w:t>eğitim</w:t>
      </w:r>
      <w:r>
        <w:rPr>
          <w:spacing w:val="-15"/>
          <w:sz w:val="24"/>
        </w:rPr>
        <w:t xml:space="preserve"> </w:t>
      </w:r>
      <w:r>
        <w:rPr>
          <w:sz w:val="24"/>
        </w:rPr>
        <w:t>veya</w:t>
      </w:r>
      <w:r>
        <w:rPr>
          <w:spacing w:val="-15"/>
          <w:sz w:val="24"/>
        </w:rPr>
        <w:t xml:space="preserve"> </w:t>
      </w:r>
      <w:r>
        <w:rPr>
          <w:sz w:val="24"/>
        </w:rPr>
        <w:t>staj</w:t>
      </w:r>
      <w:r>
        <w:rPr>
          <w:spacing w:val="-15"/>
          <w:sz w:val="24"/>
        </w:rPr>
        <w:t xml:space="preserve"> </w:t>
      </w:r>
      <w:r>
        <w:rPr>
          <w:sz w:val="24"/>
        </w:rPr>
        <w:t>yapan</w:t>
      </w:r>
      <w:r>
        <w:rPr>
          <w:spacing w:val="-15"/>
          <w:sz w:val="24"/>
        </w:rPr>
        <w:t xml:space="preserve"> </w:t>
      </w:r>
      <w:r>
        <w:rPr>
          <w:sz w:val="24"/>
        </w:rPr>
        <w:t>öğrencileri</w:t>
      </w:r>
      <w:r>
        <w:rPr>
          <w:spacing w:val="-15"/>
          <w:sz w:val="24"/>
        </w:rPr>
        <w:t xml:space="preserve"> </w:t>
      </w:r>
      <w:r>
        <w:rPr>
          <w:sz w:val="24"/>
        </w:rPr>
        <w:t>işletme</w:t>
      </w:r>
      <w:r>
        <w:rPr>
          <w:spacing w:val="-15"/>
          <w:sz w:val="24"/>
        </w:rPr>
        <w:t xml:space="preserve"> </w:t>
      </w:r>
      <w:r>
        <w:rPr>
          <w:sz w:val="24"/>
        </w:rPr>
        <w:t>değerlendirme</w:t>
      </w:r>
      <w:r>
        <w:rPr>
          <w:spacing w:val="-15"/>
          <w:sz w:val="24"/>
        </w:rPr>
        <w:t xml:space="preserve"> </w:t>
      </w:r>
      <w:r>
        <w:rPr>
          <w:sz w:val="24"/>
        </w:rPr>
        <w:t>formu,</w:t>
      </w:r>
      <w:r>
        <w:rPr>
          <w:spacing w:val="-15"/>
          <w:sz w:val="24"/>
        </w:rPr>
        <w:t xml:space="preserve"> </w:t>
      </w:r>
      <w:r>
        <w:rPr>
          <w:sz w:val="24"/>
        </w:rPr>
        <w:t>uygulamalı eğitim dosyası ve önceden belirlenen kazanımlar doğrultusunda değerlendirmek.</w:t>
      </w:r>
    </w:p>
    <w:p w14:paraId="48F782ED" w14:textId="77777777" w:rsidR="00EB56D3" w:rsidRDefault="00000000">
      <w:pPr>
        <w:pStyle w:val="ListeParagraf"/>
        <w:numPr>
          <w:ilvl w:val="1"/>
          <w:numId w:val="5"/>
        </w:numPr>
        <w:tabs>
          <w:tab w:val="left" w:pos="1195"/>
        </w:tabs>
        <w:spacing w:before="3"/>
        <w:ind w:left="1195" w:hanging="359"/>
        <w:jc w:val="both"/>
        <w:rPr>
          <w:rFonts w:ascii="Calibri" w:hAnsi="Calibri"/>
        </w:rPr>
      </w:pPr>
      <w:r>
        <w:rPr>
          <w:sz w:val="24"/>
        </w:rPr>
        <w:t>Gerektiğinde</w:t>
      </w:r>
      <w:r>
        <w:rPr>
          <w:spacing w:val="-6"/>
          <w:sz w:val="24"/>
        </w:rPr>
        <w:t xml:space="preserve"> </w:t>
      </w:r>
      <w:r>
        <w:rPr>
          <w:sz w:val="24"/>
        </w:rPr>
        <w:t>staj</w:t>
      </w:r>
      <w:r>
        <w:rPr>
          <w:spacing w:val="-7"/>
          <w:sz w:val="24"/>
        </w:rPr>
        <w:t xml:space="preserve"> </w:t>
      </w:r>
      <w:r>
        <w:rPr>
          <w:sz w:val="24"/>
        </w:rPr>
        <w:t>yerlerinde</w:t>
      </w:r>
      <w:r>
        <w:rPr>
          <w:spacing w:val="1"/>
          <w:sz w:val="24"/>
        </w:rPr>
        <w:t xml:space="preserve"> </w:t>
      </w:r>
      <w:r>
        <w:rPr>
          <w:sz w:val="24"/>
        </w:rPr>
        <w:t>bizzat</w:t>
      </w:r>
      <w:r>
        <w:rPr>
          <w:spacing w:val="2"/>
          <w:sz w:val="24"/>
        </w:rPr>
        <w:t xml:space="preserve"> </w:t>
      </w:r>
      <w:r>
        <w:rPr>
          <w:sz w:val="24"/>
        </w:rPr>
        <w:t>denetimlerde</w:t>
      </w:r>
      <w:r>
        <w:rPr>
          <w:spacing w:val="1"/>
          <w:sz w:val="24"/>
        </w:rPr>
        <w:t xml:space="preserve"> </w:t>
      </w:r>
      <w:r>
        <w:rPr>
          <w:sz w:val="24"/>
        </w:rPr>
        <w:t>bulunarak,</w:t>
      </w:r>
      <w:r>
        <w:rPr>
          <w:spacing w:val="-1"/>
          <w:sz w:val="24"/>
        </w:rPr>
        <w:t xml:space="preserve"> </w:t>
      </w:r>
      <w:r>
        <w:rPr>
          <w:sz w:val="24"/>
        </w:rPr>
        <w:t>durum</w:t>
      </w:r>
      <w:r>
        <w:rPr>
          <w:spacing w:val="-11"/>
          <w:sz w:val="24"/>
        </w:rPr>
        <w:t xml:space="preserve"> </w:t>
      </w:r>
      <w:r>
        <w:rPr>
          <w:sz w:val="24"/>
        </w:rPr>
        <w:t>tespiti</w:t>
      </w:r>
      <w:r>
        <w:rPr>
          <w:spacing w:val="-7"/>
          <w:sz w:val="24"/>
        </w:rPr>
        <w:t xml:space="preserve"> </w:t>
      </w:r>
      <w:r>
        <w:rPr>
          <w:spacing w:val="-2"/>
          <w:sz w:val="24"/>
        </w:rPr>
        <w:t>yapmak.</w:t>
      </w:r>
    </w:p>
    <w:p w14:paraId="5A6692EA" w14:textId="77777777" w:rsidR="00EB56D3" w:rsidRDefault="00000000">
      <w:pPr>
        <w:pStyle w:val="ListeParagraf"/>
        <w:numPr>
          <w:ilvl w:val="1"/>
          <w:numId w:val="5"/>
        </w:numPr>
        <w:tabs>
          <w:tab w:val="left" w:pos="1196"/>
        </w:tabs>
        <w:spacing w:before="14" w:line="252" w:lineRule="auto"/>
        <w:ind w:left="1196" w:right="115"/>
        <w:rPr>
          <w:rFonts w:ascii="Calibri" w:hAnsi="Calibri"/>
        </w:rPr>
      </w:pPr>
      <w:r>
        <w:rPr>
          <w:sz w:val="24"/>
        </w:rPr>
        <w:t>İsteğe</w:t>
      </w:r>
      <w:r>
        <w:rPr>
          <w:spacing w:val="40"/>
          <w:sz w:val="24"/>
        </w:rPr>
        <w:t xml:space="preserve"> </w:t>
      </w:r>
      <w:r>
        <w:rPr>
          <w:sz w:val="24"/>
        </w:rPr>
        <w:t>bağlı</w:t>
      </w:r>
      <w:r>
        <w:rPr>
          <w:spacing w:val="40"/>
          <w:sz w:val="24"/>
        </w:rPr>
        <w:t xml:space="preserve"> </w:t>
      </w:r>
      <w:r>
        <w:rPr>
          <w:sz w:val="24"/>
        </w:rPr>
        <w:t>olarak</w:t>
      </w:r>
      <w:r>
        <w:rPr>
          <w:spacing w:val="40"/>
          <w:sz w:val="24"/>
        </w:rPr>
        <w:t xml:space="preserve"> </w:t>
      </w:r>
      <w:r>
        <w:rPr>
          <w:sz w:val="24"/>
        </w:rPr>
        <w:t>veya</w:t>
      </w:r>
      <w:r>
        <w:rPr>
          <w:spacing w:val="40"/>
          <w:sz w:val="24"/>
        </w:rPr>
        <w:t xml:space="preserve"> </w:t>
      </w:r>
      <w:r>
        <w:rPr>
          <w:sz w:val="24"/>
        </w:rPr>
        <w:t>öğrenim</w:t>
      </w:r>
      <w:r>
        <w:rPr>
          <w:spacing w:val="40"/>
          <w:sz w:val="24"/>
        </w:rPr>
        <w:t xml:space="preserve"> </w:t>
      </w:r>
      <w:r>
        <w:rPr>
          <w:sz w:val="24"/>
        </w:rPr>
        <w:t>gördüğü</w:t>
      </w:r>
      <w:r>
        <w:rPr>
          <w:spacing w:val="40"/>
          <w:sz w:val="24"/>
        </w:rPr>
        <w:t xml:space="preserve"> </w:t>
      </w:r>
      <w:r>
        <w:rPr>
          <w:sz w:val="24"/>
        </w:rPr>
        <w:t>program</w:t>
      </w:r>
      <w:r>
        <w:rPr>
          <w:spacing w:val="40"/>
          <w:sz w:val="24"/>
        </w:rPr>
        <w:t xml:space="preserve"> </w:t>
      </w:r>
      <w:r>
        <w:rPr>
          <w:sz w:val="24"/>
        </w:rPr>
        <w:t>kapsamında</w:t>
      </w:r>
      <w:r>
        <w:rPr>
          <w:spacing w:val="40"/>
          <w:sz w:val="24"/>
        </w:rPr>
        <w:t xml:space="preserve"> </w:t>
      </w:r>
      <w:r>
        <w:rPr>
          <w:sz w:val="24"/>
        </w:rPr>
        <w:t>belirlenen</w:t>
      </w:r>
      <w:r>
        <w:rPr>
          <w:spacing w:val="40"/>
          <w:sz w:val="24"/>
        </w:rPr>
        <w:t xml:space="preserve"> </w:t>
      </w:r>
      <w:r>
        <w:rPr>
          <w:sz w:val="24"/>
        </w:rPr>
        <w:t>staj süresinden daha uzun süreli staj yapabilme hususunu değerlendirmek.</w:t>
      </w:r>
    </w:p>
    <w:p w14:paraId="2C1F0C87" w14:textId="77777777" w:rsidR="00EB56D3" w:rsidRDefault="00000000">
      <w:pPr>
        <w:pStyle w:val="ListeParagraf"/>
        <w:numPr>
          <w:ilvl w:val="1"/>
          <w:numId w:val="5"/>
        </w:numPr>
        <w:tabs>
          <w:tab w:val="left" w:pos="1195"/>
        </w:tabs>
        <w:spacing w:before="9"/>
        <w:ind w:left="1195" w:hanging="359"/>
        <w:rPr>
          <w:rFonts w:ascii="Calibri" w:hAnsi="Calibri"/>
        </w:rPr>
      </w:pPr>
      <w:r>
        <w:rPr>
          <w:sz w:val="24"/>
        </w:rPr>
        <w:t>İşletme</w:t>
      </w:r>
      <w:r>
        <w:rPr>
          <w:spacing w:val="-7"/>
          <w:sz w:val="24"/>
        </w:rPr>
        <w:t xml:space="preserve"> </w:t>
      </w:r>
      <w:r>
        <w:rPr>
          <w:sz w:val="24"/>
        </w:rPr>
        <w:t>değişikliklerini</w:t>
      </w:r>
      <w:r>
        <w:rPr>
          <w:spacing w:val="-10"/>
          <w:sz w:val="24"/>
        </w:rPr>
        <w:t xml:space="preserve"> </w:t>
      </w:r>
      <w:r>
        <w:rPr>
          <w:spacing w:val="-2"/>
          <w:sz w:val="24"/>
        </w:rPr>
        <w:t>değerlendirmek.</w:t>
      </w:r>
    </w:p>
    <w:p w14:paraId="3E3051A3" w14:textId="77777777" w:rsidR="00EB56D3" w:rsidRDefault="00000000">
      <w:pPr>
        <w:pStyle w:val="ListeParagraf"/>
        <w:numPr>
          <w:ilvl w:val="1"/>
          <w:numId w:val="5"/>
        </w:numPr>
        <w:tabs>
          <w:tab w:val="left" w:pos="1195"/>
        </w:tabs>
        <w:spacing w:before="14"/>
        <w:ind w:left="1195" w:hanging="359"/>
        <w:rPr>
          <w:rFonts w:ascii="Calibri" w:hAnsi="Calibri"/>
        </w:rPr>
      </w:pPr>
      <w:r>
        <w:rPr>
          <w:sz w:val="24"/>
        </w:rPr>
        <w:t>Yurtdışı</w:t>
      </w:r>
      <w:r>
        <w:rPr>
          <w:spacing w:val="-7"/>
          <w:sz w:val="24"/>
        </w:rPr>
        <w:t xml:space="preserve"> </w:t>
      </w:r>
      <w:r>
        <w:rPr>
          <w:sz w:val="24"/>
        </w:rPr>
        <w:t>staj</w:t>
      </w:r>
      <w:r>
        <w:rPr>
          <w:spacing w:val="-8"/>
          <w:sz w:val="24"/>
        </w:rPr>
        <w:t xml:space="preserve"> </w:t>
      </w:r>
      <w:r>
        <w:rPr>
          <w:sz w:val="24"/>
        </w:rPr>
        <w:t>ve</w:t>
      </w:r>
      <w:r>
        <w:rPr>
          <w:spacing w:val="4"/>
          <w:sz w:val="24"/>
        </w:rPr>
        <w:t xml:space="preserve"> </w:t>
      </w:r>
      <w:r>
        <w:rPr>
          <w:sz w:val="24"/>
        </w:rPr>
        <w:t>mesleki</w:t>
      </w:r>
      <w:r>
        <w:rPr>
          <w:spacing w:val="-8"/>
          <w:sz w:val="24"/>
        </w:rPr>
        <w:t xml:space="preserve"> </w:t>
      </w:r>
      <w:r>
        <w:rPr>
          <w:sz w:val="24"/>
        </w:rPr>
        <w:t>eğitim</w:t>
      </w:r>
      <w:r>
        <w:rPr>
          <w:spacing w:val="-3"/>
          <w:sz w:val="24"/>
        </w:rPr>
        <w:t xml:space="preserve"> </w:t>
      </w:r>
      <w:r>
        <w:rPr>
          <w:sz w:val="24"/>
        </w:rPr>
        <w:t>faaliyetlerini</w:t>
      </w:r>
      <w:r>
        <w:rPr>
          <w:spacing w:val="-8"/>
          <w:sz w:val="24"/>
        </w:rPr>
        <w:t xml:space="preserve"> </w:t>
      </w:r>
      <w:r>
        <w:rPr>
          <w:spacing w:val="-2"/>
          <w:sz w:val="24"/>
        </w:rPr>
        <w:t>değerlendirmek.</w:t>
      </w:r>
    </w:p>
    <w:p w14:paraId="5EB8B5B3" w14:textId="77777777" w:rsidR="00EB56D3" w:rsidRDefault="00000000">
      <w:pPr>
        <w:pStyle w:val="Balk1"/>
        <w:numPr>
          <w:ilvl w:val="0"/>
          <w:numId w:val="5"/>
        </w:numPr>
        <w:tabs>
          <w:tab w:val="left" w:pos="835"/>
        </w:tabs>
        <w:spacing w:before="20"/>
        <w:ind w:left="835" w:hanging="359"/>
      </w:pPr>
      <w:r>
        <w:t>Sorumlu</w:t>
      </w:r>
      <w:r>
        <w:rPr>
          <w:spacing w:val="-3"/>
        </w:rPr>
        <w:t xml:space="preserve"> </w:t>
      </w:r>
      <w:r>
        <w:t>Öğretim</w:t>
      </w:r>
      <w:r>
        <w:rPr>
          <w:spacing w:val="-6"/>
        </w:rPr>
        <w:t xml:space="preserve"> </w:t>
      </w:r>
      <w:r>
        <w:t>Elemanı</w:t>
      </w:r>
      <w:r>
        <w:rPr>
          <w:spacing w:val="-2"/>
        </w:rPr>
        <w:t xml:space="preserve"> </w:t>
      </w:r>
      <w:r>
        <w:t>Görev</w:t>
      </w:r>
      <w:r>
        <w:rPr>
          <w:spacing w:val="-3"/>
        </w:rPr>
        <w:t xml:space="preserve"> </w:t>
      </w:r>
      <w:r>
        <w:t>ve</w:t>
      </w:r>
      <w:r>
        <w:rPr>
          <w:spacing w:val="-3"/>
        </w:rPr>
        <w:t xml:space="preserve"> </w:t>
      </w:r>
      <w:r>
        <w:rPr>
          <w:spacing w:val="-2"/>
        </w:rPr>
        <w:t>Yetkisi:</w:t>
      </w:r>
    </w:p>
    <w:p w14:paraId="6F1F8BE9" w14:textId="77777777" w:rsidR="00EB56D3" w:rsidRDefault="00000000">
      <w:pPr>
        <w:pStyle w:val="GvdeMetni"/>
        <w:spacing w:before="10" w:line="259" w:lineRule="auto"/>
        <w:ind w:left="836" w:firstLine="0"/>
        <w:jc w:val="left"/>
      </w:pPr>
      <w:r>
        <w:t xml:space="preserve">Bölüm/Program başkanları, sorumlu öğretim elemanıdır. Sorumlu öğretim elemanının </w:t>
      </w:r>
      <w:r>
        <w:rPr>
          <w:spacing w:val="-2"/>
        </w:rPr>
        <w:t>görevleri;</w:t>
      </w:r>
    </w:p>
    <w:p w14:paraId="28475B76" w14:textId="77777777" w:rsidR="00EB56D3" w:rsidRDefault="00000000">
      <w:pPr>
        <w:pStyle w:val="ListeParagraf"/>
        <w:numPr>
          <w:ilvl w:val="1"/>
          <w:numId w:val="5"/>
        </w:numPr>
        <w:tabs>
          <w:tab w:val="left" w:pos="1194"/>
          <w:tab w:val="left" w:pos="1196"/>
        </w:tabs>
        <w:spacing w:line="252" w:lineRule="auto"/>
        <w:ind w:left="1196" w:right="117"/>
        <w:rPr>
          <w:rFonts w:ascii="Calibri" w:hAnsi="Calibri"/>
        </w:rPr>
      </w:pPr>
      <w:r>
        <w:rPr>
          <w:sz w:val="24"/>
        </w:rPr>
        <w:t>İşletmede</w:t>
      </w:r>
      <w:r>
        <w:rPr>
          <w:spacing w:val="-15"/>
          <w:sz w:val="24"/>
        </w:rPr>
        <w:t xml:space="preserve"> </w:t>
      </w:r>
      <w:r>
        <w:rPr>
          <w:sz w:val="24"/>
        </w:rPr>
        <w:t>mesleki</w:t>
      </w:r>
      <w:r>
        <w:rPr>
          <w:spacing w:val="-17"/>
          <w:sz w:val="24"/>
        </w:rPr>
        <w:t xml:space="preserve"> </w:t>
      </w:r>
      <w:r>
        <w:rPr>
          <w:sz w:val="24"/>
        </w:rPr>
        <w:t>eğitim</w:t>
      </w:r>
      <w:r>
        <w:rPr>
          <w:spacing w:val="-16"/>
          <w:sz w:val="24"/>
        </w:rPr>
        <w:t xml:space="preserve"> </w:t>
      </w:r>
      <w:r>
        <w:rPr>
          <w:sz w:val="24"/>
        </w:rPr>
        <w:t>ve</w:t>
      </w:r>
      <w:r>
        <w:rPr>
          <w:spacing w:val="-15"/>
          <w:sz w:val="24"/>
        </w:rPr>
        <w:t xml:space="preserve"> </w:t>
      </w:r>
      <w:r>
        <w:rPr>
          <w:sz w:val="24"/>
        </w:rPr>
        <w:t>staj</w:t>
      </w:r>
      <w:r>
        <w:rPr>
          <w:spacing w:val="-17"/>
          <w:sz w:val="24"/>
        </w:rPr>
        <w:t xml:space="preserve"> </w:t>
      </w:r>
      <w:r>
        <w:rPr>
          <w:sz w:val="24"/>
        </w:rPr>
        <w:t>faaliyetlerini</w:t>
      </w:r>
      <w:r>
        <w:rPr>
          <w:spacing w:val="-17"/>
          <w:sz w:val="24"/>
        </w:rPr>
        <w:t xml:space="preserve"> </w:t>
      </w:r>
      <w:r>
        <w:rPr>
          <w:sz w:val="24"/>
        </w:rPr>
        <w:t>ders</w:t>
      </w:r>
      <w:r>
        <w:rPr>
          <w:spacing w:val="-15"/>
          <w:sz w:val="24"/>
        </w:rPr>
        <w:t xml:space="preserve"> </w:t>
      </w:r>
      <w:r>
        <w:rPr>
          <w:sz w:val="24"/>
        </w:rPr>
        <w:t>planı</w:t>
      </w:r>
      <w:r>
        <w:rPr>
          <w:spacing w:val="-17"/>
          <w:sz w:val="24"/>
        </w:rPr>
        <w:t xml:space="preserve"> </w:t>
      </w:r>
      <w:r>
        <w:rPr>
          <w:sz w:val="24"/>
        </w:rPr>
        <w:t>ve</w:t>
      </w:r>
      <w:r>
        <w:rPr>
          <w:spacing w:val="-15"/>
          <w:sz w:val="24"/>
        </w:rPr>
        <w:t xml:space="preserve"> </w:t>
      </w:r>
      <w:r>
        <w:rPr>
          <w:sz w:val="24"/>
        </w:rPr>
        <w:t>akademik</w:t>
      </w:r>
      <w:r>
        <w:rPr>
          <w:spacing w:val="-15"/>
          <w:sz w:val="24"/>
        </w:rPr>
        <w:t xml:space="preserve"> </w:t>
      </w:r>
      <w:r>
        <w:rPr>
          <w:sz w:val="24"/>
        </w:rPr>
        <w:t>takvime</w:t>
      </w:r>
      <w:r>
        <w:rPr>
          <w:spacing w:val="-15"/>
          <w:sz w:val="24"/>
        </w:rPr>
        <w:t xml:space="preserve"> </w:t>
      </w:r>
      <w:r>
        <w:rPr>
          <w:sz w:val="24"/>
        </w:rPr>
        <w:t>uygun olarak yürütmek.</w:t>
      </w:r>
    </w:p>
    <w:p w14:paraId="548C9469" w14:textId="77777777" w:rsidR="00EB56D3" w:rsidRDefault="00000000">
      <w:pPr>
        <w:pStyle w:val="ListeParagraf"/>
        <w:numPr>
          <w:ilvl w:val="1"/>
          <w:numId w:val="5"/>
        </w:numPr>
        <w:tabs>
          <w:tab w:val="left" w:pos="1196"/>
        </w:tabs>
        <w:spacing w:before="7" w:line="252" w:lineRule="auto"/>
        <w:ind w:left="1196" w:right="127"/>
        <w:rPr>
          <w:rFonts w:ascii="Calibri" w:hAnsi="Calibri"/>
        </w:rPr>
      </w:pPr>
      <w:r>
        <w:rPr>
          <w:sz w:val="24"/>
        </w:rPr>
        <w:t>İşletmede</w:t>
      </w:r>
      <w:r>
        <w:rPr>
          <w:spacing w:val="40"/>
          <w:sz w:val="24"/>
        </w:rPr>
        <w:t xml:space="preserve"> </w:t>
      </w:r>
      <w:r>
        <w:rPr>
          <w:sz w:val="24"/>
        </w:rPr>
        <w:t>mesleki</w:t>
      </w:r>
      <w:r>
        <w:rPr>
          <w:spacing w:val="37"/>
          <w:sz w:val="24"/>
        </w:rPr>
        <w:t xml:space="preserve"> </w:t>
      </w:r>
      <w:r>
        <w:rPr>
          <w:sz w:val="24"/>
        </w:rPr>
        <w:t>eğitim</w:t>
      </w:r>
      <w:r>
        <w:rPr>
          <w:spacing w:val="40"/>
          <w:sz w:val="24"/>
        </w:rPr>
        <w:t xml:space="preserve"> </w:t>
      </w:r>
      <w:r>
        <w:rPr>
          <w:sz w:val="24"/>
        </w:rPr>
        <w:t>ve</w:t>
      </w:r>
      <w:r>
        <w:rPr>
          <w:spacing w:val="40"/>
          <w:sz w:val="24"/>
        </w:rPr>
        <w:t xml:space="preserve"> </w:t>
      </w:r>
      <w:r>
        <w:rPr>
          <w:sz w:val="24"/>
        </w:rPr>
        <w:t>staj</w:t>
      </w:r>
      <w:r>
        <w:rPr>
          <w:spacing w:val="37"/>
          <w:sz w:val="24"/>
        </w:rPr>
        <w:t xml:space="preserve"> </w:t>
      </w:r>
      <w:r>
        <w:rPr>
          <w:sz w:val="24"/>
        </w:rPr>
        <w:t>süreci</w:t>
      </w:r>
      <w:r>
        <w:rPr>
          <w:spacing w:val="40"/>
          <w:sz w:val="24"/>
        </w:rPr>
        <w:t xml:space="preserve"> </w:t>
      </w:r>
      <w:r>
        <w:rPr>
          <w:sz w:val="24"/>
        </w:rPr>
        <w:t>hakkında</w:t>
      </w:r>
      <w:r>
        <w:rPr>
          <w:spacing w:val="40"/>
          <w:sz w:val="24"/>
        </w:rPr>
        <w:t xml:space="preserve"> </w:t>
      </w:r>
      <w:r>
        <w:rPr>
          <w:sz w:val="24"/>
        </w:rPr>
        <w:t>öğrencilere</w:t>
      </w:r>
      <w:r>
        <w:rPr>
          <w:spacing w:val="40"/>
          <w:sz w:val="24"/>
        </w:rPr>
        <w:t xml:space="preserve"> </w:t>
      </w:r>
      <w:r>
        <w:rPr>
          <w:sz w:val="24"/>
        </w:rPr>
        <w:t>açıklayıcı</w:t>
      </w:r>
      <w:r>
        <w:rPr>
          <w:spacing w:val="40"/>
          <w:sz w:val="24"/>
        </w:rPr>
        <w:t xml:space="preserve"> </w:t>
      </w:r>
      <w:r>
        <w:rPr>
          <w:sz w:val="24"/>
        </w:rPr>
        <w:t xml:space="preserve">bilgiler </w:t>
      </w:r>
      <w:r>
        <w:rPr>
          <w:spacing w:val="-2"/>
          <w:sz w:val="24"/>
        </w:rPr>
        <w:t>vermek.</w:t>
      </w:r>
    </w:p>
    <w:p w14:paraId="3026521E" w14:textId="77777777" w:rsidR="00EB56D3" w:rsidRDefault="00000000">
      <w:pPr>
        <w:pStyle w:val="ListeParagraf"/>
        <w:numPr>
          <w:ilvl w:val="1"/>
          <w:numId w:val="5"/>
        </w:numPr>
        <w:tabs>
          <w:tab w:val="left" w:pos="1196"/>
          <w:tab w:val="left" w:pos="2683"/>
          <w:tab w:val="left" w:pos="4045"/>
          <w:tab w:val="left" w:pos="4942"/>
          <w:tab w:val="left" w:pos="6694"/>
          <w:tab w:val="left" w:pos="8071"/>
        </w:tabs>
        <w:spacing w:before="14" w:line="252" w:lineRule="auto"/>
        <w:ind w:left="1196" w:right="110"/>
        <w:rPr>
          <w:rFonts w:ascii="Calibri" w:hAnsi="Calibri"/>
        </w:rPr>
      </w:pPr>
      <w:r>
        <w:rPr>
          <w:spacing w:val="-2"/>
          <w:sz w:val="24"/>
        </w:rPr>
        <w:t>Öğrencilerin</w:t>
      </w:r>
      <w:r>
        <w:rPr>
          <w:sz w:val="24"/>
        </w:rPr>
        <w:tab/>
      </w:r>
      <w:r>
        <w:rPr>
          <w:spacing w:val="-2"/>
          <w:sz w:val="24"/>
        </w:rPr>
        <w:t>uygulamalı</w:t>
      </w:r>
      <w:r>
        <w:rPr>
          <w:sz w:val="24"/>
        </w:rPr>
        <w:tab/>
      </w:r>
      <w:r>
        <w:rPr>
          <w:spacing w:val="-2"/>
          <w:sz w:val="24"/>
        </w:rPr>
        <w:t>eğitim</w:t>
      </w:r>
      <w:r>
        <w:rPr>
          <w:sz w:val="24"/>
        </w:rPr>
        <w:tab/>
      </w:r>
      <w:r>
        <w:rPr>
          <w:spacing w:val="-2"/>
          <w:sz w:val="24"/>
        </w:rPr>
        <w:t>yapabilecekleri</w:t>
      </w:r>
      <w:r>
        <w:rPr>
          <w:sz w:val="24"/>
        </w:rPr>
        <w:tab/>
      </w:r>
      <w:r>
        <w:rPr>
          <w:spacing w:val="-2"/>
          <w:sz w:val="24"/>
        </w:rPr>
        <w:t>işyerlerinin</w:t>
      </w:r>
      <w:r>
        <w:rPr>
          <w:sz w:val="24"/>
        </w:rPr>
        <w:tab/>
      </w:r>
      <w:r>
        <w:rPr>
          <w:spacing w:val="-2"/>
          <w:sz w:val="24"/>
        </w:rPr>
        <w:t xml:space="preserve">niteliklerini </w:t>
      </w:r>
      <w:r>
        <w:rPr>
          <w:sz w:val="24"/>
        </w:rPr>
        <w:t>belirleyerek öğrenciler ile paylaşmak.</w:t>
      </w:r>
    </w:p>
    <w:p w14:paraId="492917CC" w14:textId="77777777" w:rsidR="00EB56D3" w:rsidRDefault="00EB56D3">
      <w:pPr>
        <w:spacing w:line="252" w:lineRule="auto"/>
        <w:rPr>
          <w:rFonts w:ascii="Calibri" w:hAnsi="Calibri"/>
        </w:rPr>
        <w:sectPr w:rsidR="00EB56D3" w:rsidSect="00155D9D">
          <w:pgSz w:w="11910" w:h="16840"/>
          <w:pgMar w:top="1320" w:right="1300" w:bottom="280" w:left="1300" w:header="708" w:footer="708" w:gutter="0"/>
          <w:cols w:space="708"/>
        </w:sectPr>
      </w:pPr>
    </w:p>
    <w:p w14:paraId="4882D137" w14:textId="77777777" w:rsidR="00EB56D3" w:rsidRDefault="00000000">
      <w:pPr>
        <w:pStyle w:val="ListeParagraf"/>
        <w:numPr>
          <w:ilvl w:val="1"/>
          <w:numId w:val="5"/>
        </w:numPr>
        <w:tabs>
          <w:tab w:val="left" w:pos="1195"/>
        </w:tabs>
        <w:spacing w:before="70"/>
        <w:ind w:left="1195" w:hanging="359"/>
        <w:jc w:val="both"/>
        <w:rPr>
          <w:rFonts w:ascii="Calibri" w:hAnsi="Calibri"/>
        </w:rPr>
      </w:pPr>
      <w:r>
        <w:rPr>
          <w:sz w:val="24"/>
        </w:rPr>
        <w:lastRenderedPageBreak/>
        <w:t>Staj</w:t>
      </w:r>
      <w:r>
        <w:rPr>
          <w:spacing w:val="-8"/>
          <w:sz w:val="24"/>
        </w:rPr>
        <w:t xml:space="preserve"> </w:t>
      </w:r>
      <w:r>
        <w:rPr>
          <w:sz w:val="24"/>
        </w:rPr>
        <w:t>yerlerinin</w:t>
      </w:r>
      <w:r>
        <w:rPr>
          <w:spacing w:val="-6"/>
          <w:sz w:val="24"/>
        </w:rPr>
        <w:t xml:space="preserve"> </w:t>
      </w:r>
      <w:r>
        <w:rPr>
          <w:sz w:val="24"/>
        </w:rPr>
        <w:t>öngörülen</w:t>
      </w:r>
      <w:r>
        <w:rPr>
          <w:spacing w:val="-5"/>
          <w:sz w:val="24"/>
        </w:rPr>
        <w:t xml:space="preserve"> </w:t>
      </w:r>
      <w:r>
        <w:rPr>
          <w:sz w:val="24"/>
        </w:rPr>
        <w:t>kriterlere</w:t>
      </w:r>
      <w:r>
        <w:rPr>
          <w:spacing w:val="-2"/>
          <w:sz w:val="24"/>
        </w:rPr>
        <w:t xml:space="preserve"> </w:t>
      </w:r>
      <w:r>
        <w:rPr>
          <w:sz w:val="24"/>
        </w:rPr>
        <w:t>uygun</w:t>
      </w:r>
      <w:r>
        <w:rPr>
          <w:spacing w:val="-5"/>
          <w:sz w:val="24"/>
        </w:rPr>
        <w:t xml:space="preserve"> </w:t>
      </w:r>
      <w:r>
        <w:rPr>
          <w:sz w:val="24"/>
        </w:rPr>
        <w:t>olup</w:t>
      </w:r>
      <w:r>
        <w:rPr>
          <w:spacing w:val="-1"/>
          <w:sz w:val="24"/>
        </w:rPr>
        <w:t xml:space="preserve"> </w:t>
      </w:r>
      <w:r>
        <w:rPr>
          <w:sz w:val="24"/>
        </w:rPr>
        <w:t>olmadığını</w:t>
      </w:r>
      <w:r>
        <w:rPr>
          <w:spacing w:val="-9"/>
          <w:sz w:val="24"/>
        </w:rPr>
        <w:t xml:space="preserve"> </w:t>
      </w:r>
      <w:r>
        <w:rPr>
          <w:spacing w:val="-2"/>
          <w:sz w:val="24"/>
        </w:rPr>
        <w:t>değerlendirmek.</w:t>
      </w:r>
    </w:p>
    <w:p w14:paraId="5DA0F83B" w14:textId="77777777" w:rsidR="00EB56D3" w:rsidRDefault="00000000">
      <w:pPr>
        <w:pStyle w:val="ListeParagraf"/>
        <w:numPr>
          <w:ilvl w:val="1"/>
          <w:numId w:val="5"/>
        </w:numPr>
        <w:tabs>
          <w:tab w:val="left" w:pos="1196"/>
        </w:tabs>
        <w:spacing w:before="14" w:line="252" w:lineRule="auto"/>
        <w:ind w:left="1196" w:right="119"/>
        <w:jc w:val="both"/>
        <w:rPr>
          <w:rFonts w:ascii="Calibri" w:hAnsi="Calibri"/>
        </w:rPr>
      </w:pPr>
      <w:r>
        <w:rPr>
          <w:sz w:val="24"/>
        </w:rPr>
        <w:t>Komisyon tarafından değerlendirilerek belirlenen staj notlarının otomasyon sistemine girişini sağlamak.</w:t>
      </w:r>
    </w:p>
    <w:p w14:paraId="035FD3B1" w14:textId="77777777" w:rsidR="00EB56D3" w:rsidRDefault="00000000">
      <w:pPr>
        <w:pStyle w:val="Balk1"/>
        <w:numPr>
          <w:ilvl w:val="0"/>
          <w:numId w:val="5"/>
        </w:numPr>
        <w:tabs>
          <w:tab w:val="left" w:pos="835"/>
        </w:tabs>
        <w:spacing w:before="14"/>
        <w:ind w:left="835" w:hanging="359"/>
        <w:jc w:val="both"/>
      </w:pPr>
      <w:r>
        <w:t>Eğitici</w:t>
      </w:r>
      <w:r>
        <w:rPr>
          <w:spacing w:val="-2"/>
        </w:rPr>
        <w:t xml:space="preserve"> </w:t>
      </w:r>
      <w:r>
        <w:t>Personel</w:t>
      </w:r>
      <w:r>
        <w:rPr>
          <w:spacing w:val="-6"/>
        </w:rPr>
        <w:t xml:space="preserve"> </w:t>
      </w:r>
      <w:r>
        <w:t>Görev</w:t>
      </w:r>
      <w:r>
        <w:rPr>
          <w:spacing w:val="-1"/>
        </w:rPr>
        <w:t xml:space="preserve"> </w:t>
      </w:r>
      <w:r>
        <w:t>ve</w:t>
      </w:r>
      <w:r>
        <w:rPr>
          <w:spacing w:val="-2"/>
        </w:rPr>
        <w:t xml:space="preserve"> Yetkisi:</w:t>
      </w:r>
    </w:p>
    <w:p w14:paraId="0E48E221" w14:textId="77777777" w:rsidR="00EB56D3" w:rsidRDefault="00000000">
      <w:pPr>
        <w:pStyle w:val="ListeParagraf"/>
        <w:numPr>
          <w:ilvl w:val="1"/>
          <w:numId w:val="5"/>
        </w:numPr>
        <w:tabs>
          <w:tab w:val="left" w:pos="1194"/>
          <w:tab w:val="left" w:pos="1196"/>
        </w:tabs>
        <w:spacing w:before="10" w:line="254" w:lineRule="auto"/>
        <w:ind w:left="1196" w:right="125"/>
        <w:jc w:val="both"/>
        <w:rPr>
          <w:rFonts w:ascii="Calibri" w:hAnsi="Calibri"/>
        </w:rPr>
      </w:pPr>
      <w:r>
        <w:rPr>
          <w:sz w:val="24"/>
        </w:rPr>
        <w:t>İşletmede mesleki eğitim veya staj yapacak öğrenciler, uygulamalı eğitimler esnasında işletme</w:t>
      </w:r>
      <w:r>
        <w:rPr>
          <w:spacing w:val="-5"/>
          <w:sz w:val="24"/>
        </w:rPr>
        <w:t xml:space="preserve"> </w:t>
      </w:r>
      <w:r>
        <w:rPr>
          <w:sz w:val="24"/>
        </w:rPr>
        <w:t>tarafından</w:t>
      </w:r>
      <w:r>
        <w:rPr>
          <w:spacing w:val="-8"/>
          <w:sz w:val="24"/>
        </w:rPr>
        <w:t xml:space="preserve"> </w:t>
      </w:r>
      <w:r>
        <w:rPr>
          <w:sz w:val="24"/>
        </w:rPr>
        <w:t>görevlendirilen</w:t>
      </w:r>
      <w:r>
        <w:rPr>
          <w:spacing w:val="-4"/>
          <w:sz w:val="24"/>
        </w:rPr>
        <w:t xml:space="preserve"> </w:t>
      </w:r>
      <w:r>
        <w:rPr>
          <w:sz w:val="24"/>
        </w:rPr>
        <w:t>ve</w:t>
      </w:r>
      <w:r>
        <w:rPr>
          <w:spacing w:val="-5"/>
          <w:sz w:val="24"/>
        </w:rPr>
        <w:t xml:space="preserve"> </w:t>
      </w:r>
      <w:r>
        <w:rPr>
          <w:sz w:val="24"/>
        </w:rPr>
        <w:t>alanında mesleki</w:t>
      </w:r>
      <w:r>
        <w:rPr>
          <w:spacing w:val="-8"/>
          <w:sz w:val="24"/>
        </w:rPr>
        <w:t xml:space="preserve"> </w:t>
      </w:r>
      <w:r>
        <w:rPr>
          <w:sz w:val="24"/>
        </w:rPr>
        <w:t>yetkinliği</w:t>
      </w:r>
      <w:r>
        <w:rPr>
          <w:spacing w:val="-4"/>
          <w:sz w:val="24"/>
        </w:rPr>
        <w:t xml:space="preserve"> </w:t>
      </w:r>
      <w:r>
        <w:rPr>
          <w:sz w:val="24"/>
        </w:rPr>
        <w:t>haiz bir eğitici personelin gözetiminde bulunurlar.</w:t>
      </w:r>
    </w:p>
    <w:p w14:paraId="1D17C1A4" w14:textId="77777777" w:rsidR="00EB56D3" w:rsidRDefault="00000000">
      <w:pPr>
        <w:pStyle w:val="ListeParagraf"/>
        <w:numPr>
          <w:ilvl w:val="1"/>
          <w:numId w:val="5"/>
        </w:numPr>
        <w:tabs>
          <w:tab w:val="left" w:pos="1195"/>
        </w:tabs>
        <w:spacing w:before="12"/>
        <w:ind w:left="1195" w:hanging="359"/>
        <w:jc w:val="both"/>
        <w:rPr>
          <w:rFonts w:ascii="Calibri" w:hAnsi="Calibri"/>
        </w:rPr>
      </w:pPr>
      <w:r>
        <w:rPr>
          <w:sz w:val="24"/>
        </w:rPr>
        <w:t>Eğitici</w:t>
      </w:r>
      <w:r>
        <w:rPr>
          <w:spacing w:val="-7"/>
          <w:sz w:val="24"/>
        </w:rPr>
        <w:t xml:space="preserve"> </w:t>
      </w:r>
      <w:r>
        <w:rPr>
          <w:sz w:val="24"/>
        </w:rPr>
        <w:t>personelin</w:t>
      </w:r>
      <w:r>
        <w:rPr>
          <w:spacing w:val="-2"/>
          <w:sz w:val="24"/>
        </w:rPr>
        <w:t xml:space="preserve"> </w:t>
      </w:r>
      <w:r>
        <w:rPr>
          <w:sz w:val="24"/>
        </w:rPr>
        <w:t>görev</w:t>
      </w:r>
      <w:r>
        <w:rPr>
          <w:spacing w:val="-4"/>
          <w:sz w:val="24"/>
        </w:rPr>
        <w:t xml:space="preserve"> </w:t>
      </w:r>
      <w:r>
        <w:rPr>
          <w:sz w:val="24"/>
        </w:rPr>
        <w:t>ve</w:t>
      </w:r>
      <w:r>
        <w:rPr>
          <w:spacing w:val="2"/>
          <w:sz w:val="24"/>
        </w:rPr>
        <w:t xml:space="preserve"> </w:t>
      </w:r>
      <w:r>
        <w:rPr>
          <w:sz w:val="24"/>
        </w:rPr>
        <w:t>yetkileri</w:t>
      </w:r>
      <w:r>
        <w:rPr>
          <w:spacing w:val="-6"/>
          <w:sz w:val="24"/>
        </w:rPr>
        <w:t xml:space="preserve"> </w:t>
      </w:r>
      <w:r>
        <w:rPr>
          <w:spacing w:val="-2"/>
          <w:sz w:val="24"/>
        </w:rPr>
        <w:t>şunlardır:</w:t>
      </w:r>
    </w:p>
    <w:p w14:paraId="336C6627" w14:textId="77777777" w:rsidR="00EB56D3" w:rsidRDefault="00000000">
      <w:pPr>
        <w:pStyle w:val="ListeParagraf"/>
        <w:numPr>
          <w:ilvl w:val="2"/>
          <w:numId w:val="5"/>
        </w:numPr>
        <w:tabs>
          <w:tab w:val="left" w:pos="1555"/>
          <w:tab w:val="left" w:pos="1557"/>
          <w:tab w:val="left" w:pos="2808"/>
          <w:tab w:val="left" w:pos="3628"/>
          <w:tab w:val="left" w:pos="4314"/>
          <w:tab w:val="left" w:pos="5412"/>
          <w:tab w:val="left" w:pos="6774"/>
          <w:tab w:val="left" w:pos="8060"/>
        </w:tabs>
        <w:spacing w:before="15" w:line="252" w:lineRule="auto"/>
        <w:ind w:right="115"/>
        <w:rPr>
          <w:sz w:val="24"/>
        </w:rPr>
      </w:pPr>
      <w:r>
        <w:rPr>
          <w:spacing w:val="-2"/>
          <w:sz w:val="24"/>
        </w:rPr>
        <w:t>Hazırlanan</w:t>
      </w:r>
      <w:r>
        <w:rPr>
          <w:sz w:val="24"/>
        </w:rPr>
        <w:tab/>
      </w:r>
      <w:r>
        <w:rPr>
          <w:spacing w:val="-2"/>
          <w:sz w:val="24"/>
        </w:rPr>
        <w:t>eğitim</w:t>
      </w:r>
      <w:r>
        <w:rPr>
          <w:sz w:val="24"/>
        </w:rPr>
        <w:tab/>
      </w:r>
      <w:r>
        <w:rPr>
          <w:spacing w:val="-4"/>
          <w:sz w:val="24"/>
        </w:rPr>
        <w:t>planı</w:t>
      </w:r>
      <w:r>
        <w:rPr>
          <w:sz w:val="24"/>
        </w:rPr>
        <w:tab/>
      </w:r>
      <w:r>
        <w:rPr>
          <w:spacing w:val="-2"/>
          <w:sz w:val="24"/>
        </w:rPr>
        <w:t>dâhilinde</w:t>
      </w:r>
      <w:r>
        <w:rPr>
          <w:sz w:val="24"/>
        </w:rPr>
        <w:tab/>
      </w:r>
      <w:r>
        <w:rPr>
          <w:spacing w:val="-2"/>
          <w:sz w:val="24"/>
        </w:rPr>
        <w:t>öğrencilerin</w:t>
      </w:r>
      <w:r>
        <w:rPr>
          <w:sz w:val="24"/>
        </w:rPr>
        <w:tab/>
      </w:r>
      <w:r>
        <w:rPr>
          <w:spacing w:val="-2"/>
          <w:sz w:val="24"/>
        </w:rPr>
        <w:t>uygulamalı</w:t>
      </w:r>
      <w:r>
        <w:rPr>
          <w:sz w:val="24"/>
        </w:rPr>
        <w:tab/>
      </w:r>
      <w:r>
        <w:rPr>
          <w:spacing w:val="-2"/>
          <w:sz w:val="24"/>
        </w:rPr>
        <w:t xml:space="preserve">eğitimlerini </w:t>
      </w:r>
      <w:r>
        <w:rPr>
          <w:sz w:val="24"/>
        </w:rPr>
        <w:t>yapmalarını ve sürdürmelerini sağlamak.</w:t>
      </w:r>
    </w:p>
    <w:p w14:paraId="6097BB23" w14:textId="77777777" w:rsidR="00EB56D3" w:rsidRDefault="00000000">
      <w:pPr>
        <w:pStyle w:val="ListeParagraf"/>
        <w:numPr>
          <w:ilvl w:val="2"/>
          <w:numId w:val="5"/>
        </w:numPr>
        <w:tabs>
          <w:tab w:val="left" w:pos="1555"/>
          <w:tab w:val="left" w:pos="1557"/>
        </w:tabs>
        <w:spacing w:before="9" w:line="252" w:lineRule="auto"/>
        <w:ind w:right="120"/>
        <w:rPr>
          <w:sz w:val="24"/>
        </w:rPr>
      </w:pPr>
      <w:r>
        <w:rPr>
          <w:sz w:val="24"/>
        </w:rPr>
        <w:t>Uygulamalı eğitim yapan her bir öğrenci için işletme değerlendirme formunun doldurulmasını sağlamak.</w:t>
      </w:r>
    </w:p>
    <w:p w14:paraId="37F306CE" w14:textId="77777777" w:rsidR="00EB56D3" w:rsidRDefault="00000000">
      <w:pPr>
        <w:pStyle w:val="ListeParagraf"/>
        <w:numPr>
          <w:ilvl w:val="2"/>
          <w:numId w:val="5"/>
        </w:numPr>
        <w:tabs>
          <w:tab w:val="left" w:pos="1555"/>
          <w:tab w:val="left" w:pos="1557"/>
        </w:tabs>
        <w:spacing w:before="8" w:line="252" w:lineRule="auto"/>
        <w:ind w:right="122"/>
        <w:rPr>
          <w:sz w:val="24"/>
        </w:rPr>
      </w:pPr>
      <w:r>
        <w:rPr>
          <w:sz w:val="24"/>
        </w:rPr>
        <w:t>)</w:t>
      </w:r>
      <w:r>
        <w:rPr>
          <w:spacing w:val="37"/>
          <w:sz w:val="24"/>
        </w:rPr>
        <w:t xml:space="preserve"> </w:t>
      </w:r>
      <w:r>
        <w:rPr>
          <w:sz w:val="24"/>
        </w:rPr>
        <w:t>Öğrenciler</w:t>
      </w:r>
      <w:r>
        <w:rPr>
          <w:spacing w:val="37"/>
          <w:sz w:val="24"/>
        </w:rPr>
        <w:t xml:space="preserve"> </w:t>
      </w:r>
      <w:r>
        <w:rPr>
          <w:sz w:val="24"/>
        </w:rPr>
        <w:t>tarafından</w:t>
      </w:r>
      <w:r>
        <w:rPr>
          <w:spacing w:val="30"/>
          <w:sz w:val="24"/>
        </w:rPr>
        <w:t xml:space="preserve"> </w:t>
      </w:r>
      <w:r>
        <w:rPr>
          <w:sz w:val="24"/>
        </w:rPr>
        <w:t>hazırlanan</w:t>
      </w:r>
      <w:r>
        <w:rPr>
          <w:spacing w:val="30"/>
          <w:sz w:val="24"/>
        </w:rPr>
        <w:t xml:space="preserve"> </w:t>
      </w:r>
      <w:r>
        <w:rPr>
          <w:sz w:val="24"/>
        </w:rPr>
        <w:t>uygulamalı</w:t>
      </w:r>
      <w:r>
        <w:rPr>
          <w:spacing w:val="31"/>
          <w:sz w:val="24"/>
        </w:rPr>
        <w:t xml:space="preserve"> </w:t>
      </w:r>
      <w:r>
        <w:rPr>
          <w:sz w:val="24"/>
        </w:rPr>
        <w:t>eğitim dosyalarını</w:t>
      </w:r>
      <w:r>
        <w:rPr>
          <w:spacing w:val="36"/>
          <w:sz w:val="24"/>
        </w:rPr>
        <w:t xml:space="preserve"> </w:t>
      </w:r>
      <w:r>
        <w:rPr>
          <w:sz w:val="24"/>
        </w:rPr>
        <w:t>inceleyerek görüş vermek ve onaylamak.</w:t>
      </w:r>
    </w:p>
    <w:p w14:paraId="0158E58E" w14:textId="77777777" w:rsidR="00EB56D3" w:rsidRDefault="00000000">
      <w:pPr>
        <w:pStyle w:val="ListeParagraf"/>
        <w:numPr>
          <w:ilvl w:val="2"/>
          <w:numId w:val="5"/>
        </w:numPr>
        <w:tabs>
          <w:tab w:val="left" w:pos="1555"/>
          <w:tab w:val="left" w:pos="1557"/>
        </w:tabs>
        <w:spacing w:before="9" w:line="252" w:lineRule="auto"/>
        <w:ind w:right="125"/>
        <w:rPr>
          <w:sz w:val="24"/>
        </w:rPr>
      </w:pPr>
      <w:r>
        <w:rPr>
          <w:sz w:val="24"/>
        </w:rPr>
        <w:t>Devamsızlık, disiplin ve uygulamalı</w:t>
      </w:r>
      <w:r>
        <w:rPr>
          <w:spacing w:val="-3"/>
          <w:sz w:val="24"/>
        </w:rPr>
        <w:t xml:space="preserve"> </w:t>
      </w:r>
      <w:r>
        <w:rPr>
          <w:sz w:val="24"/>
        </w:rPr>
        <w:t>eğitimlerle ilgili</w:t>
      </w:r>
      <w:r>
        <w:rPr>
          <w:spacing w:val="-3"/>
          <w:sz w:val="24"/>
        </w:rPr>
        <w:t xml:space="preserve"> </w:t>
      </w:r>
      <w:r>
        <w:rPr>
          <w:sz w:val="24"/>
        </w:rPr>
        <w:t>diğer hususlarda sorumlu öğretim elemanı ile iş birliği yapmak.</w:t>
      </w:r>
    </w:p>
    <w:p w14:paraId="4A6B2E76" w14:textId="77777777" w:rsidR="00EB56D3" w:rsidRDefault="00EB56D3">
      <w:pPr>
        <w:pStyle w:val="GvdeMetni"/>
        <w:spacing w:before="35"/>
        <w:ind w:left="0" w:firstLine="0"/>
        <w:jc w:val="left"/>
      </w:pPr>
    </w:p>
    <w:p w14:paraId="0CE22F5A" w14:textId="77777777" w:rsidR="00EB56D3" w:rsidRDefault="00000000">
      <w:pPr>
        <w:pStyle w:val="Balk1"/>
        <w:numPr>
          <w:ilvl w:val="0"/>
          <w:numId w:val="5"/>
        </w:numPr>
        <w:tabs>
          <w:tab w:val="left" w:pos="835"/>
        </w:tabs>
        <w:ind w:left="835" w:hanging="359"/>
        <w:jc w:val="both"/>
      </w:pPr>
      <w:r>
        <w:t>İşletmenin</w:t>
      </w:r>
      <w:r>
        <w:rPr>
          <w:spacing w:val="-2"/>
        </w:rPr>
        <w:t xml:space="preserve"> </w:t>
      </w:r>
      <w:r>
        <w:t>Görev</w:t>
      </w:r>
      <w:r>
        <w:rPr>
          <w:spacing w:val="-3"/>
        </w:rPr>
        <w:t xml:space="preserve"> </w:t>
      </w:r>
      <w:r>
        <w:t>ve</w:t>
      </w:r>
      <w:r>
        <w:rPr>
          <w:spacing w:val="-3"/>
        </w:rPr>
        <w:t xml:space="preserve"> </w:t>
      </w:r>
      <w:r>
        <w:rPr>
          <w:spacing w:val="-2"/>
        </w:rPr>
        <w:t>Yetkisi:</w:t>
      </w:r>
    </w:p>
    <w:p w14:paraId="5C3F3D66" w14:textId="77777777" w:rsidR="00EB56D3" w:rsidRDefault="00000000">
      <w:pPr>
        <w:pStyle w:val="ListeParagraf"/>
        <w:numPr>
          <w:ilvl w:val="1"/>
          <w:numId w:val="5"/>
        </w:numPr>
        <w:tabs>
          <w:tab w:val="left" w:pos="1196"/>
        </w:tabs>
        <w:spacing w:before="10" w:line="259" w:lineRule="auto"/>
        <w:ind w:left="1196" w:right="120"/>
        <w:jc w:val="both"/>
        <w:rPr>
          <w:sz w:val="24"/>
        </w:rPr>
      </w:pPr>
      <w:r>
        <w:rPr>
          <w:sz w:val="24"/>
        </w:rPr>
        <w:t>Bünyesinde uygulamalı eğitim yapacak öğrenci sayısını dikkate alarak alanında mesleki yetkinliğe sahip yeterli sayıda eğitici personeli görevlendirmek.</w:t>
      </w:r>
    </w:p>
    <w:p w14:paraId="01236A9E" w14:textId="77777777" w:rsidR="00EB56D3" w:rsidRDefault="00000000">
      <w:pPr>
        <w:pStyle w:val="ListeParagraf"/>
        <w:numPr>
          <w:ilvl w:val="1"/>
          <w:numId w:val="5"/>
        </w:numPr>
        <w:tabs>
          <w:tab w:val="left" w:pos="1196"/>
        </w:tabs>
        <w:spacing w:line="259" w:lineRule="auto"/>
        <w:ind w:left="1196" w:right="124"/>
        <w:jc w:val="both"/>
        <w:rPr>
          <w:sz w:val="24"/>
        </w:rPr>
      </w:pPr>
      <w:r>
        <w:rPr>
          <w:sz w:val="24"/>
        </w:rPr>
        <w:t xml:space="preserve">Uygulamalı eğitim yapacak öğrencinin uygulamalı eğitim kabul formunu </w:t>
      </w:r>
      <w:r>
        <w:rPr>
          <w:spacing w:val="-2"/>
          <w:sz w:val="24"/>
        </w:rPr>
        <w:t>onaylamak.</w:t>
      </w:r>
    </w:p>
    <w:p w14:paraId="46BDECD7" w14:textId="77777777" w:rsidR="00EB56D3" w:rsidRDefault="00000000">
      <w:pPr>
        <w:pStyle w:val="ListeParagraf"/>
        <w:numPr>
          <w:ilvl w:val="1"/>
          <w:numId w:val="5"/>
        </w:numPr>
        <w:tabs>
          <w:tab w:val="left" w:pos="1196"/>
        </w:tabs>
        <w:spacing w:line="259" w:lineRule="auto"/>
        <w:ind w:left="1196" w:right="117"/>
        <w:jc w:val="both"/>
        <w:rPr>
          <w:sz w:val="24"/>
        </w:rPr>
      </w:pPr>
      <w:r>
        <w:rPr>
          <w:sz w:val="24"/>
        </w:rPr>
        <w:t>Bünyesinde uygulamalı eğitim yapan her bir öğrenci için işletme değerlendirme formunu doldurmak.</w:t>
      </w:r>
    </w:p>
    <w:p w14:paraId="7F33CBD8" w14:textId="77777777" w:rsidR="00EB56D3" w:rsidRDefault="00000000">
      <w:pPr>
        <w:pStyle w:val="ListeParagraf"/>
        <w:numPr>
          <w:ilvl w:val="1"/>
          <w:numId w:val="5"/>
        </w:numPr>
        <w:tabs>
          <w:tab w:val="left" w:pos="1196"/>
        </w:tabs>
        <w:spacing w:line="259" w:lineRule="auto"/>
        <w:ind w:left="1196" w:right="123"/>
        <w:jc w:val="both"/>
        <w:rPr>
          <w:sz w:val="24"/>
        </w:rPr>
      </w:pPr>
      <w:r>
        <w:rPr>
          <w:sz w:val="24"/>
        </w:rPr>
        <w:t>Uygulamalı eğitim faaliyetlerinin 20/6/2012 tarihli ve 6331 sayılı İş Sağlığı ve Güvenliği Kanunu hükümlerine uygun ortamlarda yapılmasını sağlamak.</w:t>
      </w:r>
    </w:p>
    <w:p w14:paraId="01201DAD" w14:textId="77777777" w:rsidR="00EB56D3" w:rsidRDefault="00000000">
      <w:pPr>
        <w:pStyle w:val="ListeParagraf"/>
        <w:numPr>
          <w:ilvl w:val="1"/>
          <w:numId w:val="5"/>
        </w:numPr>
        <w:tabs>
          <w:tab w:val="left" w:pos="1196"/>
        </w:tabs>
        <w:spacing w:line="259" w:lineRule="auto"/>
        <w:ind w:left="1196" w:right="116"/>
        <w:jc w:val="both"/>
        <w:rPr>
          <w:sz w:val="24"/>
        </w:rPr>
      </w:pPr>
      <w:r>
        <w:rPr>
          <w:sz w:val="24"/>
        </w:rPr>
        <w:t>İşletmedeki</w:t>
      </w:r>
      <w:r>
        <w:rPr>
          <w:spacing w:val="-8"/>
          <w:sz w:val="24"/>
        </w:rPr>
        <w:t xml:space="preserve"> </w:t>
      </w:r>
      <w:r>
        <w:rPr>
          <w:sz w:val="24"/>
        </w:rPr>
        <w:t>çalışma ortamı</w:t>
      </w:r>
      <w:r>
        <w:rPr>
          <w:spacing w:val="-3"/>
          <w:sz w:val="24"/>
        </w:rPr>
        <w:t xml:space="preserve"> </w:t>
      </w:r>
      <w:r>
        <w:rPr>
          <w:sz w:val="24"/>
        </w:rPr>
        <w:t>ve uygulamaların mahiyeti</w:t>
      </w:r>
      <w:r>
        <w:rPr>
          <w:spacing w:val="-8"/>
          <w:sz w:val="24"/>
        </w:rPr>
        <w:t xml:space="preserve"> </w:t>
      </w:r>
      <w:r>
        <w:rPr>
          <w:sz w:val="24"/>
        </w:rPr>
        <w:t>dikkate alınarak öğrencilere iş sağlığı ve güvenliği eğitimleri vermek.</w:t>
      </w:r>
    </w:p>
    <w:p w14:paraId="481F213B" w14:textId="77777777" w:rsidR="00EB56D3" w:rsidRDefault="00000000">
      <w:pPr>
        <w:pStyle w:val="ListeParagraf"/>
        <w:numPr>
          <w:ilvl w:val="1"/>
          <w:numId w:val="5"/>
        </w:numPr>
        <w:tabs>
          <w:tab w:val="left" w:pos="1196"/>
        </w:tabs>
        <w:spacing w:before="1" w:line="259" w:lineRule="auto"/>
        <w:ind w:left="1196" w:right="121"/>
        <w:jc w:val="both"/>
        <w:rPr>
          <w:sz w:val="24"/>
        </w:rPr>
      </w:pPr>
      <w:r>
        <w:rPr>
          <w:sz w:val="24"/>
        </w:rPr>
        <w:t>İşletmede mesleki eğitim ve staj yapan öğrencilerin geçirdikleri iş kazalarını ilgili mevzuata uygun olarak ilgililere ve aynı gün içinde öğrencinin kayıtlı olduğu yükseköğretim kurumuna bildirmek.</w:t>
      </w:r>
    </w:p>
    <w:p w14:paraId="6D4AB4CA" w14:textId="77777777" w:rsidR="00EB56D3" w:rsidRDefault="00000000">
      <w:pPr>
        <w:pStyle w:val="Balk1"/>
        <w:numPr>
          <w:ilvl w:val="0"/>
          <w:numId w:val="5"/>
        </w:numPr>
        <w:tabs>
          <w:tab w:val="left" w:pos="835"/>
        </w:tabs>
        <w:spacing w:before="3"/>
        <w:ind w:left="835" w:hanging="359"/>
        <w:jc w:val="both"/>
      </w:pPr>
      <w:r>
        <w:t>Öğrencinin</w:t>
      </w:r>
      <w:r>
        <w:rPr>
          <w:spacing w:val="-6"/>
        </w:rPr>
        <w:t xml:space="preserve"> </w:t>
      </w:r>
      <w:r>
        <w:rPr>
          <w:spacing w:val="-2"/>
        </w:rPr>
        <w:t>Sorumlulukları:</w:t>
      </w:r>
    </w:p>
    <w:p w14:paraId="6606A550" w14:textId="77777777" w:rsidR="00EB56D3" w:rsidRDefault="00000000">
      <w:pPr>
        <w:pStyle w:val="ListeParagraf"/>
        <w:numPr>
          <w:ilvl w:val="1"/>
          <w:numId w:val="5"/>
        </w:numPr>
        <w:tabs>
          <w:tab w:val="left" w:pos="1182"/>
        </w:tabs>
        <w:spacing w:before="11" w:line="259" w:lineRule="auto"/>
        <w:ind w:right="114"/>
        <w:jc w:val="both"/>
        <w:rPr>
          <w:sz w:val="24"/>
        </w:rPr>
      </w:pPr>
      <w:r>
        <w:rPr>
          <w:sz w:val="24"/>
        </w:rPr>
        <w:t>Uygulamalı eğitim yapan öğrenciler, uygulamalı eğitimler esnasındaki izin veya devamsızlık sürelerine ilişkin işlemlerde öğrencisi oldukları yükseköğretim kurumunun ilgili mevzuatı ile işletmenin resmî çalışma kurallarına tabidir. İlgili mevzuat hükümlerine veya işletmenin resmî çalışma kurallarına aykırı davranan öğrencilerin uygulamalı eğitimleri başarısız olarak değerlendirilir.</w:t>
      </w:r>
    </w:p>
    <w:p w14:paraId="2800D8B0" w14:textId="77777777" w:rsidR="00EB56D3" w:rsidRDefault="00000000">
      <w:pPr>
        <w:pStyle w:val="ListeParagraf"/>
        <w:numPr>
          <w:ilvl w:val="1"/>
          <w:numId w:val="5"/>
        </w:numPr>
        <w:tabs>
          <w:tab w:val="left" w:pos="1182"/>
        </w:tabs>
        <w:spacing w:line="259" w:lineRule="auto"/>
        <w:ind w:right="114"/>
        <w:jc w:val="both"/>
        <w:rPr>
          <w:sz w:val="24"/>
        </w:rPr>
      </w:pPr>
      <w:r>
        <w:rPr>
          <w:sz w:val="24"/>
        </w:rPr>
        <w:t xml:space="preserve">Uygulamalı eğitim yapan öğrenciler işletmede bulunduğu sürelerde de 18/8/2012 tarihli ve 28388 sayılı Resmî </w:t>
      </w:r>
      <w:proofErr w:type="spellStart"/>
      <w:r>
        <w:rPr>
          <w:sz w:val="24"/>
        </w:rPr>
        <w:t>Gazete’de</w:t>
      </w:r>
      <w:proofErr w:type="spellEnd"/>
      <w:r>
        <w:rPr>
          <w:sz w:val="24"/>
        </w:rPr>
        <w:t xml:space="preserve"> yayımlanan Yükseköğretim Kurumları Öğrenci</w:t>
      </w:r>
      <w:r>
        <w:rPr>
          <w:spacing w:val="-6"/>
          <w:sz w:val="24"/>
        </w:rPr>
        <w:t xml:space="preserve"> </w:t>
      </w:r>
      <w:r>
        <w:rPr>
          <w:sz w:val="24"/>
        </w:rPr>
        <w:t>Disiplin</w:t>
      </w:r>
      <w:r>
        <w:rPr>
          <w:spacing w:val="-6"/>
          <w:sz w:val="24"/>
        </w:rPr>
        <w:t xml:space="preserve"> </w:t>
      </w:r>
      <w:r>
        <w:rPr>
          <w:sz w:val="24"/>
        </w:rPr>
        <w:t>Yönetmeliği</w:t>
      </w:r>
      <w:r>
        <w:rPr>
          <w:spacing w:val="-1"/>
          <w:sz w:val="24"/>
        </w:rPr>
        <w:t xml:space="preserve"> </w:t>
      </w:r>
      <w:r>
        <w:rPr>
          <w:sz w:val="24"/>
        </w:rPr>
        <w:t>ile</w:t>
      </w:r>
      <w:r>
        <w:rPr>
          <w:spacing w:val="-2"/>
          <w:sz w:val="24"/>
        </w:rPr>
        <w:t xml:space="preserve"> </w:t>
      </w:r>
      <w:r>
        <w:rPr>
          <w:sz w:val="24"/>
        </w:rPr>
        <w:t>öğrencisi</w:t>
      </w:r>
      <w:r>
        <w:rPr>
          <w:spacing w:val="-10"/>
          <w:sz w:val="24"/>
        </w:rPr>
        <w:t xml:space="preserve"> </w:t>
      </w:r>
      <w:r>
        <w:rPr>
          <w:sz w:val="24"/>
        </w:rPr>
        <w:t>olduğu yükseköğretim</w:t>
      </w:r>
      <w:r>
        <w:rPr>
          <w:spacing w:val="-6"/>
          <w:sz w:val="24"/>
        </w:rPr>
        <w:t xml:space="preserve"> </w:t>
      </w:r>
      <w:r>
        <w:rPr>
          <w:sz w:val="24"/>
        </w:rPr>
        <w:t>kurumunun</w:t>
      </w:r>
      <w:r>
        <w:rPr>
          <w:spacing w:val="-1"/>
          <w:sz w:val="24"/>
        </w:rPr>
        <w:t xml:space="preserve"> </w:t>
      </w:r>
      <w:r>
        <w:rPr>
          <w:sz w:val="24"/>
        </w:rPr>
        <w:t>ilgili disiplin mevzuatına ve işletmenin çalışma kurallarına tabidir.</w:t>
      </w:r>
    </w:p>
    <w:p w14:paraId="43859D9F" w14:textId="77777777" w:rsidR="00EB56D3" w:rsidRDefault="00EB56D3">
      <w:pPr>
        <w:pStyle w:val="GvdeMetni"/>
        <w:spacing w:before="1"/>
        <w:ind w:left="0" w:firstLine="0"/>
        <w:jc w:val="left"/>
        <w:rPr>
          <w:sz w:val="18"/>
        </w:rPr>
      </w:pPr>
    </w:p>
    <w:p w14:paraId="77FCB3C0" w14:textId="77777777" w:rsidR="00EB56D3" w:rsidRDefault="00EB56D3">
      <w:pPr>
        <w:rPr>
          <w:sz w:val="18"/>
        </w:rPr>
        <w:sectPr w:rsidR="00EB56D3" w:rsidSect="00155D9D">
          <w:pgSz w:w="11910" w:h="16840"/>
          <w:pgMar w:top="1320" w:right="1300" w:bottom="280" w:left="1300" w:header="708" w:footer="708" w:gutter="0"/>
          <w:cols w:space="708"/>
        </w:sectPr>
      </w:pPr>
    </w:p>
    <w:p w14:paraId="3488C888" w14:textId="77777777" w:rsidR="00EB56D3" w:rsidRDefault="00EB56D3">
      <w:pPr>
        <w:pStyle w:val="GvdeMetni"/>
        <w:ind w:left="0" w:firstLine="0"/>
        <w:jc w:val="left"/>
      </w:pPr>
    </w:p>
    <w:p w14:paraId="7E81E5F0" w14:textId="77777777" w:rsidR="00EB56D3" w:rsidRDefault="00EB56D3">
      <w:pPr>
        <w:pStyle w:val="GvdeMetni"/>
        <w:ind w:left="0" w:firstLine="0"/>
        <w:jc w:val="left"/>
      </w:pPr>
    </w:p>
    <w:p w14:paraId="585F34E7" w14:textId="77777777" w:rsidR="00EB56D3" w:rsidRDefault="00EB56D3">
      <w:pPr>
        <w:pStyle w:val="GvdeMetni"/>
        <w:spacing w:before="21"/>
        <w:ind w:left="0" w:firstLine="0"/>
        <w:jc w:val="left"/>
      </w:pPr>
    </w:p>
    <w:p w14:paraId="577D608D" w14:textId="77777777" w:rsidR="00EB56D3" w:rsidRDefault="00000000">
      <w:pPr>
        <w:pStyle w:val="Balk1"/>
        <w:spacing w:line="396" w:lineRule="auto"/>
        <w:ind w:right="38"/>
      </w:pPr>
      <w:r>
        <w:t>Staja</w:t>
      </w:r>
      <w:r>
        <w:rPr>
          <w:spacing w:val="-13"/>
        </w:rPr>
        <w:t xml:space="preserve"> </w:t>
      </w:r>
      <w:r>
        <w:t>İlişkin</w:t>
      </w:r>
      <w:r>
        <w:rPr>
          <w:spacing w:val="-11"/>
        </w:rPr>
        <w:t xml:space="preserve"> </w:t>
      </w:r>
      <w:r>
        <w:t>Genel</w:t>
      </w:r>
      <w:r>
        <w:rPr>
          <w:spacing w:val="-15"/>
        </w:rPr>
        <w:t xml:space="preserve"> </w:t>
      </w:r>
      <w:r>
        <w:t xml:space="preserve">İlkeler </w:t>
      </w:r>
      <w:r>
        <w:rPr>
          <w:spacing w:val="-2"/>
        </w:rPr>
        <w:t>Madde-5</w:t>
      </w:r>
    </w:p>
    <w:p w14:paraId="7FEDEADE" w14:textId="77777777" w:rsidR="00EB56D3" w:rsidRDefault="00000000">
      <w:pPr>
        <w:spacing w:before="90" w:line="259" w:lineRule="auto"/>
        <w:ind w:left="572" w:right="3110" w:hanging="457"/>
        <w:rPr>
          <w:b/>
          <w:sz w:val="24"/>
        </w:rPr>
      </w:pPr>
      <w:r>
        <w:br w:type="column"/>
      </w:r>
      <w:r>
        <w:rPr>
          <w:b/>
          <w:sz w:val="24"/>
        </w:rPr>
        <w:t>ÜÇÜNCÜ</w:t>
      </w:r>
      <w:r>
        <w:rPr>
          <w:b/>
          <w:spacing w:val="-15"/>
          <w:sz w:val="24"/>
        </w:rPr>
        <w:t xml:space="preserve"> </w:t>
      </w:r>
      <w:r>
        <w:rPr>
          <w:b/>
          <w:sz w:val="24"/>
        </w:rPr>
        <w:t xml:space="preserve">BÖLÜM </w:t>
      </w:r>
      <w:r>
        <w:rPr>
          <w:b/>
          <w:spacing w:val="-2"/>
          <w:sz w:val="24"/>
        </w:rPr>
        <w:t>STAJLAR</w:t>
      </w:r>
    </w:p>
    <w:p w14:paraId="65584B32" w14:textId="77777777" w:rsidR="00EB56D3" w:rsidRDefault="00EB56D3">
      <w:pPr>
        <w:spacing w:line="259" w:lineRule="auto"/>
        <w:rPr>
          <w:sz w:val="24"/>
        </w:rPr>
        <w:sectPr w:rsidR="00EB56D3" w:rsidSect="00155D9D">
          <w:type w:val="continuous"/>
          <w:pgSz w:w="11910" w:h="16840"/>
          <w:pgMar w:top="1320" w:right="1300" w:bottom="280" w:left="1300" w:header="708" w:footer="708" w:gutter="0"/>
          <w:cols w:num="2" w:space="708" w:equalWidth="0">
            <w:col w:w="2803" w:space="1265"/>
            <w:col w:w="5242"/>
          </w:cols>
        </w:sectPr>
      </w:pPr>
    </w:p>
    <w:p w14:paraId="0749A372" w14:textId="77777777" w:rsidR="00EB56D3" w:rsidRDefault="00000000">
      <w:pPr>
        <w:pStyle w:val="ListeParagraf"/>
        <w:numPr>
          <w:ilvl w:val="0"/>
          <w:numId w:val="4"/>
        </w:numPr>
        <w:tabs>
          <w:tab w:val="left" w:pos="1094"/>
        </w:tabs>
        <w:spacing w:before="70" w:line="259" w:lineRule="auto"/>
        <w:ind w:right="126" w:firstLine="0"/>
        <w:jc w:val="both"/>
        <w:rPr>
          <w:sz w:val="24"/>
        </w:rPr>
      </w:pPr>
      <w:r>
        <w:rPr>
          <w:sz w:val="24"/>
        </w:rPr>
        <w:lastRenderedPageBreak/>
        <w:t>Staj için AKTS kredisi belirlenerek, program/bölümün ders çizelgelerine eklenir ve öğrencilerin mezuniyet kredisi hesabına dahil edilir.</w:t>
      </w:r>
    </w:p>
    <w:p w14:paraId="2F0FFD92" w14:textId="77777777" w:rsidR="00EB56D3" w:rsidRDefault="00000000">
      <w:pPr>
        <w:pStyle w:val="ListeParagraf"/>
        <w:numPr>
          <w:ilvl w:val="0"/>
          <w:numId w:val="4"/>
        </w:numPr>
        <w:tabs>
          <w:tab w:val="left" w:pos="1089"/>
        </w:tabs>
        <w:spacing w:line="259" w:lineRule="auto"/>
        <w:ind w:right="125" w:firstLine="0"/>
        <w:jc w:val="both"/>
        <w:rPr>
          <w:sz w:val="24"/>
        </w:rPr>
      </w:pPr>
      <w:r>
        <w:rPr>
          <w:sz w:val="24"/>
        </w:rPr>
        <w:t>Stajlar kapsamında hesaplanan</w:t>
      </w:r>
      <w:r>
        <w:rPr>
          <w:spacing w:val="-4"/>
          <w:sz w:val="24"/>
        </w:rPr>
        <w:t xml:space="preserve"> </w:t>
      </w:r>
      <w:r>
        <w:rPr>
          <w:sz w:val="24"/>
        </w:rPr>
        <w:t>kredi</w:t>
      </w:r>
      <w:r>
        <w:rPr>
          <w:spacing w:val="-8"/>
          <w:sz w:val="24"/>
        </w:rPr>
        <w:t xml:space="preserve"> </w:t>
      </w:r>
      <w:r>
        <w:rPr>
          <w:sz w:val="24"/>
        </w:rPr>
        <w:t>toplamda 5 AKTS kredisinden</w:t>
      </w:r>
      <w:r>
        <w:rPr>
          <w:spacing w:val="-4"/>
          <w:sz w:val="24"/>
        </w:rPr>
        <w:t xml:space="preserve"> </w:t>
      </w:r>
      <w:r>
        <w:rPr>
          <w:sz w:val="24"/>
        </w:rPr>
        <w:t>az ve 10 AKTS kredisinden fazla olamaz.</w:t>
      </w:r>
    </w:p>
    <w:p w14:paraId="137F8383" w14:textId="77777777" w:rsidR="00EB56D3" w:rsidRDefault="00000000">
      <w:pPr>
        <w:pStyle w:val="ListeParagraf"/>
        <w:numPr>
          <w:ilvl w:val="0"/>
          <w:numId w:val="4"/>
        </w:numPr>
        <w:tabs>
          <w:tab w:val="left" w:pos="1094"/>
        </w:tabs>
        <w:spacing w:line="259" w:lineRule="auto"/>
        <w:ind w:right="114" w:firstLine="0"/>
        <w:jc w:val="both"/>
        <w:rPr>
          <w:sz w:val="24"/>
        </w:rPr>
      </w:pPr>
      <w:r>
        <w:rPr>
          <w:sz w:val="24"/>
        </w:rPr>
        <w:t>Komisyonun uygun görüşü ve ilgili mevzuata uygun olmak kaydıyla öğrenci isteğe bağlı</w:t>
      </w:r>
      <w:r>
        <w:rPr>
          <w:spacing w:val="-15"/>
          <w:sz w:val="24"/>
        </w:rPr>
        <w:t xml:space="preserve"> </w:t>
      </w:r>
      <w:r>
        <w:rPr>
          <w:sz w:val="24"/>
        </w:rPr>
        <w:t>olarak</w:t>
      </w:r>
      <w:r>
        <w:rPr>
          <w:spacing w:val="-15"/>
          <w:sz w:val="24"/>
        </w:rPr>
        <w:t xml:space="preserve"> </w:t>
      </w:r>
      <w:r>
        <w:rPr>
          <w:sz w:val="24"/>
        </w:rPr>
        <w:t>veya</w:t>
      </w:r>
      <w:r>
        <w:rPr>
          <w:spacing w:val="-10"/>
          <w:sz w:val="24"/>
        </w:rPr>
        <w:t xml:space="preserve"> </w:t>
      </w:r>
      <w:r>
        <w:rPr>
          <w:sz w:val="24"/>
        </w:rPr>
        <w:t>öğrenim</w:t>
      </w:r>
      <w:r>
        <w:rPr>
          <w:spacing w:val="-15"/>
          <w:sz w:val="24"/>
        </w:rPr>
        <w:t xml:space="preserve"> </w:t>
      </w:r>
      <w:r>
        <w:rPr>
          <w:sz w:val="24"/>
        </w:rPr>
        <w:t>gördüğü</w:t>
      </w:r>
      <w:r>
        <w:rPr>
          <w:spacing w:val="-10"/>
          <w:sz w:val="24"/>
        </w:rPr>
        <w:t xml:space="preserve"> </w:t>
      </w:r>
      <w:r>
        <w:rPr>
          <w:sz w:val="24"/>
        </w:rPr>
        <w:t>program</w:t>
      </w:r>
      <w:r>
        <w:rPr>
          <w:spacing w:val="-15"/>
          <w:sz w:val="24"/>
        </w:rPr>
        <w:t xml:space="preserve"> </w:t>
      </w:r>
      <w:r>
        <w:rPr>
          <w:sz w:val="24"/>
        </w:rPr>
        <w:t>kapsamında</w:t>
      </w:r>
      <w:r>
        <w:rPr>
          <w:spacing w:val="-11"/>
          <w:sz w:val="24"/>
        </w:rPr>
        <w:t xml:space="preserve"> </w:t>
      </w:r>
      <w:r>
        <w:rPr>
          <w:sz w:val="24"/>
        </w:rPr>
        <w:t>belirlenen</w:t>
      </w:r>
      <w:r>
        <w:rPr>
          <w:spacing w:val="-14"/>
          <w:sz w:val="24"/>
        </w:rPr>
        <w:t xml:space="preserve"> </w:t>
      </w:r>
      <w:r>
        <w:rPr>
          <w:sz w:val="24"/>
        </w:rPr>
        <w:t>staj</w:t>
      </w:r>
      <w:r>
        <w:rPr>
          <w:spacing w:val="-15"/>
          <w:sz w:val="24"/>
        </w:rPr>
        <w:t xml:space="preserve"> </w:t>
      </w:r>
      <w:r>
        <w:rPr>
          <w:sz w:val="24"/>
        </w:rPr>
        <w:t>süresinden</w:t>
      </w:r>
      <w:r>
        <w:rPr>
          <w:spacing w:val="-14"/>
          <w:sz w:val="24"/>
        </w:rPr>
        <w:t xml:space="preserve"> </w:t>
      </w:r>
      <w:r>
        <w:rPr>
          <w:sz w:val="24"/>
        </w:rPr>
        <w:t>daha uzun süreli staj yapabilir. Bu fıkra kapsamındaki staj süreleri kredilendirilmez ve mezuniyet kredisi hesabına dahil edilmez.</w:t>
      </w:r>
    </w:p>
    <w:p w14:paraId="1DE4F848" w14:textId="77777777" w:rsidR="00EB56D3" w:rsidRDefault="00EB56D3">
      <w:pPr>
        <w:pStyle w:val="GvdeMetni"/>
        <w:spacing w:before="28"/>
        <w:ind w:left="0" w:firstLine="0"/>
        <w:jc w:val="left"/>
      </w:pPr>
    </w:p>
    <w:p w14:paraId="7415A4C4" w14:textId="77777777" w:rsidR="00EB56D3" w:rsidRDefault="00000000">
      <w:pPr>
        <w:pStyle w:val="Balk1"/>
      </w:pPr>
      <w:r>
        <w:t>Staj Takvimi</w:t>
      </w:r>
      <w:r>
        <w:rPr>
          <w:spacing w:val="-1"/>
        </w:rPr>
        <w:t xml:space="preserve"> </w:t>
      </w:r>
      <w:r>
        <w:t>ve</w:t>
      </w:r>
      <w:r>
        <w:rPr>
          <w:spacing w:val="-1"/>
        </w:rPr>
        <w:t xml:space="preserve"> </w:t>
      </w:r>
      <w:r>
        <w:rPr>
          <w:spacing w:val="-2"/>
        </w:rPr>
        <w:t>Süresi</w:t>
      </w:r>
    </w:p>
    <w:p w14:paraId="7D5EDF65" w14:textId="77777777" w:rsidR="00EB56D3" w:rsidRDefault="00000000">
      <w:pPr>
        <w:pStyle w:val="GvdeMetni"/>
        <w:spacing w:before="17"/>
        <w:ind w:left="116" w:firstLine="0"/>
        <w:jc w:val="left"/>
      </w:pPr>
      <w:r>
        <w:rPr>
          <w:b/>
        </w:rPr>
        <w:t>Madde-6</w:t>
      </w:r>
      <w:r>
        <w:rPr>
          <w:b/>
          <w:spacing w:val="-8"/>
        </w:rPr>
        <w:t xml:space="preserve"> </w:t>
      </w:r>
      <w:r>
        <w:t>Staj</w:t>
      </w:r>
      <w:r>
        <w:rPr>
          <w:spacing w:val="-9"/>
        </w:rPr>
        <w:t xml:space="preserve"> </w:t>
      </w:r>
      <w:r>
        <w:t>Takvimi</w:t>
      </w:r>
      <w:r>
        <w:rPr>
          <w:spacing w:val="-6"/>
        </w:rPr>
        <w:t xml:space="preserve"> </w:t>
      </w:r>
      <w:r>
        <w:t>ve</w:t>
      </w:r>
      <w:r>
        <w:rPr>
          <w:spacing w:val="-1"/>
        </w:rPr>
        <w:t xml:space="preserve"> </w:t>
      </w:r>
      <w:r>
        <w:t>Süresine</w:t>
      </w:r>
      <w:r>
        <w:rPr>
          <w:spacing w:val="3"/>
        </w:rPr>
        <w:t xml:space="preserve"> </w:t>
      </w:r>
      <w:r>
        <w:t>ilişkin</w:t>
      </w:r>
      <w:r>
        <w:rPr>
          <w:spacing w:val="-5"/>
        </w:rPr>
        <w:t xml:space="preserve"> </w:t>
      </w:r>
      <w:r>
        <w:t>esaslar</w:t>
      </w:r>
      <w:r>
        <w:rPr>
          <w:spacing w:val="5"/>
        </w:rPr>
        <w:t xml:space="preserve"> </w:t>
      </w:r>
      <w:r>
        <w:t>aşağıdaki</w:t>
      </w:r>
      <w:r>
        <w:rPr>
          <w:spacing w:val="-9"/>
        </w:rPr>
        <w:t xml:space="preserve"> </w:t>
      </w:r>
      <w:r>
        <w:rPr>
          <w:spacing w:val="-2"/>
        </w:rPr>
        <w:t>gibidir;</w:t>
      </w:r>
    </w:p>
    <w:p w14:paraId="3BAD30FC" w14:textId="77777777" w:rsidR="00EB56D3" w:rsidRDefault="00000000">
      <w:pPr>
        <w:pStyle w:val="ListeParagraf"/>
        <w:numPr>
          <w:ilvl w:val="0"/>
          <w:numId w:val="3"/>
        </w:numPr>
        <w:tabs>
          <w:tab w:val="left" w:pos="1182"/>
        </w:tabs>
        <w:spacing w:before="180" w:line="259" w:lineRule="auto"/>
        <w:ind w:right="114"/>
        <w:jc w:val="both"/>
        <w:rPr>
          <w:sz w:val="24"/>
        </w:rPr>
      </w:pPr>
      <w:r>
        <w:rPr>
          <w:sz w:val="24"/>
        </w:rPr>
        <w:t>Stajların</w:t>
      </w:r>
      <w:r>
        <w:rPr>
          <w:spacing w:val="-4"/>
          <w:sz w:val="24"/>
        </w:rPr>
        <w:t xml:space="preserve"> </w:t>
      </w:r>
      <w:r>
        <w:rPr>
          <w:sz w:val="24"/>
        </w:rPr>
        <w:t>yarıyıl</w:t>
      </w:r>
      <w:r>
        <w:rPr>
          <w:spacing w:val="-8"/>
          <w:sz w:val="24"/>
        </w:rPr>
        <w:t xml:space="preserve"> </w:t>
      </w:r>
      <w:r>
        <w:rPr>
          <w:sz w:val="24"/>
        </w:rPr>
        <w:t>veya</w:t>
      </w:r>
      <w:r>
        <w:rPr>
          <w:spacing w:val="-1"/>
          <w:sz w:val="24"/>
        </w:rPr>
        <w:t xml:space="preserve"> </w:t>
      </w:r>
      <w:r>
        <w:rPr>
          <w:sz w:val="24"/>
        </w:rPr>
        <w:t>yaz</w:t>
      </w:r>
      <w:r>
        <w:rPr>
          <w:spacing w:val="-5"/>
          <w:sz w:val="24"/>
        </w:rPr>
        <w:t xml:space="preserve"> </w:t>
      </w:r>
      <w:r>
        <w:rPr>
          <w:sz w:val="24"/>
        </w:rPr>
        <w:t>tatiline</w:t>
      </w:r>
      <w:r>
        <w:rPr>
          <w:spacing w:val="-5"/>
          <w:sz w:val="24"/>
        </w:rPr>
        <w:t xml:space="preserve"> </w:t>
      </w:r>
      <w:r>
        <w:rPr>
          <w:sz w:val="24"/>
        </w:rPr>
        <w:t>rastlayan</w:t>
      </w:r>
      <w:r>
        <w:rPr>
          <w:spacing w:val="-9"/>
          <w:sz w:val="24"/>
        </w:rPr>
        <w:t xml:space="preserve"> </w:t>
      </w:r>
      <w:r>
        <w:rPr>
          <w:sz w:val="24"/>
        </w:rPr>
        <w:t>aylarda</w:t>
      </w:r>
      <w:r>
        <w:rPr>
          <w:spacing w:val="-1"/>
          <w:sz w:val="24"/>
        </w:rPr>
        <w:t xml:space="preserve"> </w:t>
      </w:r>
      <w:r>
        <w:rPr>
          <w:sz w:val="24"/>
        </w:rPr>
        <w:t>yapılması</w:t>
      </w:r>
      <w:r>
        <w:rPr>
          <w:spacing w:val="-9"/>
          <w:sz w:val="24"/>
        </w:rPr>
        <w:t xml:space="preserve"> </w:t>
      </w:r>
      <w:r>
        <w:rPr>
          <w:sz w:val="24"/>
        </w:rPr>
        <w:t>esastır.</w:t>
      </w:r>
      <w:r>
        <w:rPr>
          <w:spacing w:val="-2"/>
          <w:sz w:val="24"/>
        </w:rPr>
        <w:t xml:space="preserve"> </w:t>
      </w:r>
      <w:r>
        <w:rPr>
          <w:sz w:val="24"/>
        </w:rPr>
        <w:t>Ancak</w:t>
      </w:r>
      <w:r>
        <w:rPr>
          <w:spacing w:val="-4"/>
          <w:sz w:val="24"/>
        </w:rPr>
        <w:t xml:space="preserve"> </w:t>
      </w:r>
      <w:r>
        <w:rPr>
          <w:sz w:val="24"/>
        </w:rPr>
        <w:t>aşağıda belirtilen</w:t>
      </w:r>
      <w:r>
        <w:rPr>
          <w:spacing w:val="-14"/>
          <w:sz w:val="24"/>
        </w:rPr>
        <w:t xml:space="preserve"> </w:t>
      </w:r>
      <w:r>
        <w:rPr>
          <w:sz w:val="24"/>
        </w:rPr>
        <w:t>stajların</w:t>
      </w:r>
      <w:r>
        <w:rPr>
          <w:spacing w:val="-13"/>
          <w:sz w:val="24"/>
        </w:rPr>
        <w:t xml:space="preserve"> </w:t>
      </w:r>
      <w:r>
        <w:rPr>
          <w:sz w:val="24"/>
        </w:rPr>
        <w:t>yarıyıl</w:t>
      </w:r>
      <w:r>
        <w:rPr>
          <w:spacing w:val="-12"/>
          <w:sz w:val="24"/>
        </w:rPr>
        <w:t xml:space="preserve"> </w:t>
      </w:r>
      <w:r>
        <w:rPr>
          <w:sz w:val="24"/>
        </w:rPr>
        <w:t>veya</w:t>
      </w:r>
      <w:r>
        <w:rPr>
          <w:spacing w:val="-9"/>
          <w:sz w:val="24"/>
        </w:rPr>
        <w:t xml:space="preserve"> </w:t>
      </w:r>
      <w:r>
        <w:rPr>
          <w:sz w:val="24"/>
        </w:rPr>
        <w:t>yaz</w:t>
      </w:r>
      <w:r>
        <w:rPr>
          <w:spacing w:val="-14"/>
          <w:sz w:val="24"/>
        </w:rPr>
        <w:t xml:space="preserve"> </w:t>
      </w:r>
      <w:r>
        <w:rPr>
          <w:sz w:val="24"/>
        </w:rPr>
        <w:t>tatiline</w:t>
      </w:r>
      <w:r>
        <w:rPr>
          <w:spacing w:val="-14"/>
          <w:sz w:val="24"/>
        </w:rPr>
        <w:t xml:space="preserve"> </w:t>
      </w:r>
      <w:r>
        <w:rPr>
          <w:sz w:val="24"/>
        </w:rPr>
        <w:t>rastlayan</w:t>
      </w:r>
      <w:r>
        <w:rPr>
          <w:spacing w:val="-13"/>
          <w:sz w:val="24"/>
        </w:rPr>
        <w:t xml:space="preserve"> </w:t>
      </w:r>
      <w:r>
        <w:rPr>
          <w:sz w:val="24"/>
        </w:rPr>
        <w:t>aylarda</w:t>
      </w:r>
      <w:r>
        <w:rPr>
          <w:spacing w:val="-9"/>
          <w:sz w:val="24"/>
        </w:rPr>
        <w:t xml:space="preserve"> </w:t>
      </w:r>
      <w:r>
        <w:rPr>
          <w:sz w:val="24"/>
        </w:rPr>
        <w:t>yapılmadığı</w:t>
      </w:r>
      <w:r>
        <w:rPr>
          <w:spacing w:val="-15"/>
          <w:sz w:val="24"/>
        </w:rPr>
        <w:t xml:space="preserve"> </w:t>
      </w:r>
      <w:r>
        <w:rPr>
          <w:sz w:val="24"/>
        </w:rPr>
        <w:t xml:space="preserve">durumlarda staj </w:t>
      </w:r>
      <w:proofErr w:type="gramStart"/>
      <w:r>
        <w:rPr>
          <w:sz w:val="24"/>
        </w:rPr>
        <w:t>ile birlikte</w:t>
      </w:r>
      <w:proofErr w:type="gramEnd"/>
      <w:r>
        <w:rPr>
          <w:sz w:val="24"/>
        </w:rPr>
        <w:t xml:space="preserve"> eğitim ve öğretim faaliyetleri</w:t>
      </w:r>
      <w:r>
        <w:rPr>
          <w:spacing w:val="-2"/>
          <w:sz w:val="24"/>
        </w:rPr>
        <w:t xml:space="preserve"> </w:t>
      </w:r>
      <w:r>
        <w:rPr>
          <w:sz w:val="24"/>
        </w:rPr>
        <w:t>devam</w:t>
      </w:r>
      <w:r>
        <w:rPr>
          <w:spacing w:val="-2"/>
          <w:sz w:val="24"/>
        </w:rPr>
        <w:t xml:space="preserve"> </w:t>
      </w:r>
      <w:r>
        <w:rPr>
          <w:sz w:val="24"/>
        </w:rPr>
        <w:t>eder, öğrencinin dersinin veya sınavının olduğu günlerde staj yapamaz.</w:t>
      </w:r>
    </w:p>
    <w:p w14:paraId="7E3D00CB" w14:textId="77777777" w:rsidR="00EB56D3" w:rsidRDefault="00000000">
      <w:pPr>
        <w:pStyle w:val="ListeParagraf"/>
        <w:numPr>
          <w:ilvl w:val="1"/>
          <w:numId w:val="3"/>
        </w:numPr>
        <w:tabs>
          <w:tab w:val="left" w:pos="1901"/>
          <w:tab w:val="left" w:pos="1903"/>
        </w:tabs>
        <w:spacing w:line="259" w:lineRule="auto"/>
        <w:ind w:right="124"/>
        <w:rPr>
          <w:sz w:val="24"/>
        </w:rPr>
      </w:pPr>
      <w:r>
        <w:rPr>
          <w:sz w:val="24"/>
        </w:rPr>
        <w:t>İlgili programın veya işletme koşullarının uygun olmaması durumunda bu süreler dışında ve eğitim ve öğretimi aksatmamak şartıyla staj yapabilir</w:t>
      </w:r>
    </w:p>
    <w:p w14:paraId="0554765E" w14:textId="77777777" w:rsidR="00EB56D3" w:rsidRDefault="00000000">
      <w:pPr>
        <w:pStyle w:val="ListeParagraf"/>
        <w:numPr>
          <w:ilvl w:val="1"/>
          <w:numId w:val="3"/>
        </w:numPr>
        <w:tabs>
          <w:tab w:val="left" w:pos="1903"/>
        </w:tabs>
        <w:spacing w:line="259" w:lineRule="auto"/>
        <w:ind w:right="113"/>
        <w:rPr>
          <w:sz w:val="24"/>
        </w:rPr>
      </w:pPr>
      <w:r>
        <w:rPr>
          <w:sz w:val="24"/>
        </w:rPr>
        <w:t>Öğrenci bütün derslerini</w:t>
      </w:r>
      <w:r>
        <w:rPr>
          <w:spacing w:val="-3"/>
          <w:sz w:val="24"/>
        </w:rPr>
        <w:t xml:space="preserve"> </w:t>
      </w:r>
      <w:r>
        <w:rPr>
          <w:sz w:val="24"/>
        </w:rPr>
        <w:t>tamamlamış ancak stajını henüz tamamlayamamış ise stajını herhangi bir ayda yapabilir.</w:t>
      </w:r>
    </w:p>
    <w:p w14:paraId="144DA920" w14:textId="77777777" w:rsidR="00EB56D3" w:rsidRDefault="00000000">
      <w:pPr>
        <w:pStyle w:val="ListeParagraf"/>
        <w:numPr>
          <w:ilvl w:val="1"/>
          <w:numId w:val="3"/>
        </w:numPr>
        <w:tabs>
          <w:tab w:val="left" w:pos="1901"/>
          <w:tab w:val="left" w:pos="1903"/>
        </w:tabs>
        <w:spacing w:line="259" w:lineRule="auto"/>
        <w:ind w:right="113"/>
        <w:rPr>
          <w:sz w:val="24"/>
        </w:rPr>
      </w:pPr>
      <w:r>
        <w:rPr>
          <w:sz w:val="24"/>
        </w:rPr>
        <w:t>Staj,</w:t>
      </w:r>
      <w:r>
        <w:rPr>
          <w:spacing w:val="-9"/>
          <w:sz w:val="24"/>
        </w:rPr>
        <w:t xml:space="preserve"> </w:t>
      </w:r>
      <w:r>
        <w:rPr>
          <w:sz w:val="24"/>
        </w:rPr>
        <w:t>aynı</w:t>
      </w:r>
      <w:r>
        <w:rPr>
          <w:spacing w:val="-15"/>
          <w:sz w:val="24"/>
        </w:rPr>
        <w:t xml:space="preserve"> </w:t>
      </w:r>
      <w:r>
        <w:rPr>
          <w:sz w:val="24"/>
        </w:rPr>
        <w:t>süreli</w:t>
      </w:r>
      <w:r>
        <w:rPr>
          <w:spacing w:val="-14"/>
          <w:sz w:val="24"/>
        </w:rPr>
        <w:t xml:space="preserve"> </w:t>
      </w:r>
      <w:r>
        <w:rPr>
          <w:sz w:val="24"/>
        </w:rPr>
        <w:t>ve</w:t>
      </w:r>
      <w:r>
        <w:rPr>
          <w:spacing w:val="-12"/>
          <w:sz w:val="24"/>
        </w:rPr>
        <w:t xml:space="preserve"> </w:t>
      </w:r>
      <w:r>
        <w:rPr>
          <w:sz w:val="24"/>
        </w:rPr>
        <w:t>haftalık</w:t>
      </w:r>
      <w:r>
        <w:rPr>
          <w:spacing w:val="-11"/>
          <w:sz w:val="24"/>
        </w:rPr>
        <w:t xml:space="preserve"> </w:t>
      </w:r>
      <w:r>
        <w:rPr>
          <w:sz w:val="24"/>
        </w:rPr>
        <w:t>üç</w:t>
      </w:r>
      <w:r>
        <w:rPr>
          <w:spacing w:val="-12"/>
          <w:sz w:val="24"/>
        </w:rPr>
        <w:t xml:space="preserve"> </w:t>
      </w:r>
      <w:r>
        <w:rPr>
          <w:sz w:val="24"/>
        </w:rPr>
        <w:t>günden</w:t>
      </w:r>
      <w:r>
        <w:rPr>
          <w:spacing w:val="-15"/>
          <w:sz w:val="24"/>
        </w:rPr>
        <w:t xml:space="preserve"> </w:t>
      </w:r>
      <w:r>
        <w:rPr>
          <w:sz w:val="24"/>
        </w:rPr>
        <w:t>az</w:t>
      </w:r>
      <w:r>
        <w:rPr>
          <w:spacing w:val="-12"/>
          <w:sz w:val="24"/>
        </w:rPr>
        <w:t xml:space="preserve"> </w:t>
      </w:r>
      <w:r>
        <w:rPr>
          <w:sz w:val="24"/>
        </w:rPr>
        <w:t>olmamak</w:t>
      </w:r>
      <w:r>
        <w:rPr>
          <w:spacing w:val="-6"/>
          <w:sz w:val="24"/>
        </w:rPr>
        <w:t xml:space="preserve"> </w:t>
      </w:r>
      <w:r>
        <w:rPr>
          <w:sz w:val="24"/>
        </w:rPr>
        <w:t>şartıyla</w:t>
      </w:r>
      <w:r>
        <w:rPr>
          <w:spacing w:val="-12"/>
          <w:sz w:val="24"/>
        </w:rPr>
        <w:t xml:space="preserve"> </w:t>
      </w:r>
      <w:r>
        <w:rPr>
          <w:sz w:val="24"/>
        </w:rPr>
        <w:t>eğitim</w:t>
      </w:r>
      <w:r>
        <w:rPr>
          <w:spacing w:val="-14"/>
          <w:sz w:val="24"/>
        </w:rPr>
        <w:t xml:space="preserve"> </w:t>
      </w:r>
      <w:r>
        <w:rPr>
          <w:sz w:val="24"/>
        </w:rPr>
        <w:t>ve</w:t>
      </w:r>
      <w:r>
        <w:rPr>
          <w:spacing w:val="-12"/>
          <w:sz w:val="24"/>
        </w:rPr>
        <w:t xml:space="preserve"> </w:t>
      </w:r>
      <w:r>
        <w:rPr>
          <w:sz w:val="24"/>
        </w:rPr>
        <w:t>öğretim dönemi, yaz okulu ve genel sınav dönemlerinde de yapılabilir.</w:t>
      </w:r>
    </w:p>
    <w:p w14:paraId="025DF437" w14:textId="77777777" w:rsidR="00EB56D3" w:rsidRDefault="00000000">
      <w:pPr>
        <w:pStyle w:val="ListeParagraf"/>
        <w:numPr>
          <w:ilvl w:val="0"/>
          <w:numId w:val="3"/>
        </w:numPr>
        <w:tabs>
          <w:tab w:val="left" w:pos="1182"/>
        </w:tabs>
        <w:spacing w:before="1" w:line="259" w:lineRule="auto"/>
        <w:ind w:right="107"/>
        <w:rPr>
          <w:sz w:val="24"/>
        </w:rPr>
      </w:pPr>
      <w:r>
        <w:rPr>
          <w:sz w:val="24"/>
        </w:rPr>
        <w:t>Staj</w:t>
      </w:r>
      <w:r>
        <w:rPr>
          <w:spacing w:val="-1"/>
          <w:sz w:val="24"/>
        </w:rPr>
        <w:t xml:space="preserve"> </w:t>
      </w:r>
      <w:r>
        <w:rPr>
          <w:sz w:val="24"/>
        </w:rPr>
        <w:t>süresi</w:t>
      </w:r>
      <w:r>
        <w:rPr>
          <w:spacing w:val="-1"/>
          <w:sz w:val="24"/>
        </w:rPr>
        <w:t xml:space="preserve"> </w:t>
      </w:r>
      <w:r>
        <w:rPr>
          <w:sz w:val="24"/>
        </w:rPr>
        <w:t>50 iş günüdür. Stajın farklı yıl veya dönemlere bölünerek yapılabilmesi komisyon onayı dahilinde uygundur.</w:t>
      </w:r>
    </w:p>
    <w:p w14:paraId="696E8F4F" w14:textId="77777777" w:rsidR="00EB56D3" w:rsidRDefault="00000000">
      <w:pPr>
        <w:pStyle w:val="Balk1"/>
        <w:spacing w:before="163"/>
      </w:pPr>
      <w:r>
        <w:t>Ölçme</w:t>
      </w:r>
      <w:r>
        <w:rPr>
          <w:spacing w:val="-4"/>
        </w:rPr>
        <w:t xml:space="preserve"> </w:t>
      </w:r>
      <w:r>
        <w:t>ve</w:t>
      </w:r>
      <w:r>
        <w:rPr>
          <w:spacing w:val="-4"/>
        </w:rPr>
        <w:t xml:space="preserve"> </w:t>
      </w:r>
      <w:r>
        <w:t>Değerlendirme</w:t>
      </w:r>
      <w:r>
        <w:rPr>
          <w:spacing w:val="-4"/>
        </w:rPr>
        <w:t xml:space="preserve"> </w:t>
      </w:r>
      <w:r>
        <w:rPr>
          <w:spacing w:val="-2"/>
        </w:rPr>
        <w:t>Faaliyeti</w:t>
      </w:r>
    </w:p>
    <w:p w14:paraId="517CC5C8" w14:textId="77777777" w:rsidR="00EB56D3" w:rsidRDefault="00000000">
      <w:pPr>
        <w:pStyle w:val="GvdeMetni"/>
        <w:spacing w:before="175" w:line="259" w:lineRule="auto"/>
        <w:ind w:left="116" w:right="116" w:firstLine="0"/>
      </w:pPr>
      <w:r>
        <w:rPr>
          <w:b/>
        </w:rPr>
        <w:t xml:space="preserve">Madde 7- </w:t>
      </w:r>
      <w:r>
        <w:t xml:space="preserve">Komisyon, staj yapan öğrencileri işletme değerlendirme formu, uygulamalı eğitim dosyası ve önceden belirlenen kazanımlar doğrultusunda başarılı veya başarısız olarak değerlendirir. Stajları başarısız olarak değerlendirilen öğrenciler, yeniden staj yapmak </w:t>
      </w:r>
      <w:r>
        <w:rPr>
          <w:spacing w:val="-2"/>
        </w:rPr>
        <w:t>zorundadır.</w:t>
      </w:r>
    </w:p>
    <w:p w14:paraId="3ABC72B5" w14:textId="77777777" w:rsidR="00EB56D3" w:rsidRDefault="00000000">
      <w:pPr>
        <w:pStyle w:val="Balk1"/>
        <w:spacing w:before="166"/>
      </w:pPr>
      <w:r>
        <w:t>Staj</w:t>
      </w:r>
      <w:r>
        <w:rPr>
          <w:spacing w:val="-1"/>
        </w:rPr>
        <w:t xml:space="preserve"> </w:t>
      </w:r>
      <w:r>
        <w:t>Yeri</w:t>
      </w:r>
      <w:r>
        <w:rPr>
          <w:spacing w:val="-1"/>
        </w:rPr>
        <w:t xml:space="preserve"> </w:t>
      </w:r>
      <w:r>
        <w:rPr>
          <w:spacing w:val="-2"/>
        </w:rPr>
        <w:t>Değişikliği</w:t>
      </w:r>
    </w:p>
    <w:p w14:paraId="6A89568E" w14:textId="77777777" w:rsidR="00EB56D3" w:rsidRDefault="00000000">
      <w:pPr>
        <w:pStyle w:val="GvdeMetni"/>
        <w:spacing w:before="176" w:line="259" w:lineRule="auto"/>
        <w:ind w:left="116" w:firstLine="0"/>
        <w:jc w:val="left"/>
      </w:pPr>
      <w:r>
        <w:rPr>
          <w:b/>
        </w:rPr>
        <w:t>Madde</w:t>
      </w:r>
      <w:r>
        <w:rPr>
          <w:b/>
          <w:spacing w:val="40"/>
        </w:rPr>
        <w:t xml:space="preserve"> </w:t>
      </w:r>
      <w:r>
        <w:rPr>
          <w:b/>
        </w:rPr>
        <w:t>8–</w:t>
      </w:r>
      <w:r>
        <w:rPr>
          <w:b/>
          <w:spacing w:val="40"/>
        </w:rPr>
        <w:t xml:space="preserve"> </w:t>
      </w:r>
      <w:r>
        <w:t>Öğrenci,</w:t>
      </w:r>
      <w:r>
        <w:rPr>
          <w:spacing w:val="40"/>
        </w:rPr>
        <w:t xml:space="preserve"> </w:t>
      </w:r>
      <w:r>
        <w:t>uygulamasına</w:t>
      </w:r>
      <w:r>
        <w:rPr>
          <w:spacing w:val="40"/>
        </w:rPr>
        <w:t xml:space="preserve"> </w:t>
      </w:r>
      <w:r>
        <w:t>başladıktan</w:t>
      </w:r>
      <w:r>
        <w:rPr>
          <w:spacing w:val="40"/>
        </w:rPr>
        <w:t xml:space="preserve"> </w:t>
      </w:r>
      <w:r>
        <w:t>sonra</w:t>
      </w:r>
      <w:r>
        <w:rPr>
          <w:spacing w:val="40"/>
        </w:rPr>
        <w:t xml:space="preserve"> </w:t>
      </w:r>
      <w:r>
        <w:t>komisyonun</w:t>
      </w:r>
      <w:r>
        <w:rPr>
          <w:spacing w:val="40"/>
        </w:rPr>
        <w:t xml:space="preserve"> </w:t>
      </w:r>
      <w:r>
        <w:t>uygun</w:t>
      </w:r>
      <w:r>
        <w:rPr>
          <w:spacing w:val="40"/>
        </w:rPr>
        <w:t xml:space="preserve"> </w:t>
      </w:r>
      <w:r>
        <w:t>görüşüne</w:t>
      </w:r>
      <w:r>
        <w:rPr>
          <w:spacing w:val="40"/>
        </w:rPr>
        <w:t xml:space="preserve"> </w:t>
      </w:r>
      <w:r>
        <w:t>binaen stajyeri değişikliği yapabilir.</w:t>
      </w:r>
    </w:p>
    <w:p w14:paraId="31CA6665" w14:textId="77777777" w:rsidR="00EB56D3" w:rsidRDefault="00000000">
      <w:pPr>
        <w:pStyle w:val="Balk1"/>
        <w:spacing w:before="167" w:line="396" w:lineRule="auto"/>
        <w:ind w:right="4364"/>
      </w:pPr>
      <w:r>
        <w:t>Önceki</w:t>
      </w:r>
      <w:r>
        <w:rPr>
          <w:spacing w:val="-14"/>
        </w:rPr>
        <w:t xml:space="preserve"> </w:t>
      </w:r>
      <w:r>
        <w:t>Staj</w:t>
      </w:r>
      <w:r>
        <w:rPr>
          <w:spacing w:val="-13"/>
        </w:rPr>
        <w:t xml:space="preserve"> </w:t>
      </w:r>
      <w:r>
        <w:t>Uygulamalarının</w:t>
      </w:r>
      <w:r>
        <w:rPr>
          <w:spacing w:val="-11"/>
        </w:rPr>
        <w:t xml:space="preserve"> </w:t>
      </w:r>
      <w:r>
        <w:t>Tanınması Madde 8–</w:t>
      </w:r>
    </w:p>
    <w:p w14:paraId="3CC6FE3E" w14:textId="77777777" w:rsidR="00EB56D3" w:rsidRDefault="00000000">
      <w:pPr>
        <w:pStyle w:val="ListeParagraf"/>
        <w:numPr>
          <w:ilvl w:val="0"/>
          <w:numId w:val="2"/>
        </w:numPr>
        <w:tabs>
          <w:tab w:val="left" w:pos="1542"/>
        </w:tabs>
        <w:spacing w:line="261" w:lineRule="auto"/>
        <w:ind w:right="120"/>
        <w:jc w:val="both"/>
        <w:rPr>
          <w:sz w:val="24"/>
        </w:rPr>
      </w:pPr>
      <w:r>
        <w:rPr>
          <w:sz w:val="24"/>
        </w:rPr>
        <w:t>Yatay ve dikey geçiş yoluyla gelen öğrencilerin önceki eğitim kurumlarında yaptıkları staj uygulamalarının geçerliliği ilgili intibak komisyonları tarafından değerlendirilerek karara bağlanır.</w:t>
      </w:r>
    </w:p>
    <w:p w14:paraId="39146A4A" w14:textId="77777777" w:rsidR="00EB56D3" w:rsidRDefault="00000000">
      <w:pPr>
        <w:pStyle w:val="ListeParagraf"/>
        <w:numPr>
          <w:ilvl w:val="0"/>
          <w:numId w:val="2"/>
        </w:numPr>
        <w:tabs>
          <w:tab w:val="left" w:pos="1542"/>
        </w:tabs>
        <w:spacing w:line="259" w:lineRule="auto"/>
        <w:ind w:right="106"/>
        <w:jc w:val="both"/>
        <w:rPr>
          <w:sz w:val="24"/>
        </w:rPr>
      </w:pPr>
      <w:r>
        <w:rPr>
          <w:sz w:val="24"/>
        </w:rPr>
        <w:t>Öğrenim</w:t>
      </w:r>
      <w:r>
        <w:rPr>
          <w:spacing w:val="-14"/>
          <w:sz w:val="24"/>
        </w:rPr>
        <w:t xml:space="preserve"> </w:t>
      </w:r>
      <w:r>
        <w:rPr>
          <w:sz w:val="24"/>
        </w:rPr>
        <w:t>gördüğü</w:t>
      </w:r>
      <w:r>
        <w:rPr>
          <w:spacing w:val="-6"/>
          <w:sz w:val="24"/>
        </w:rPr>
        <w:t xml:space="preserve"> </w:t>
      </w:r>
      <w:r>
        <w:rPr>
          <w:sz w:val="24"/>
        </w:rPr>
        <w:t>program</w:t>
      </w:r>
      <w:r>
        <w:rPr>
          <w:spacing w:val="-10"/>
          <w:sz w:val="24"/>
        </w:rPr>
        <w:t xml:space="preserve"> </w:t>
      </w:r>
      <w:r>
        <w:rPr>
          <w:sz w:val="24"/>
        </w:rPr>
        <w:t>ile</w:t>
      </w:r>
      <w:r>
        <w:rPr>
          <w:spacing w:val="-2"/>
          <w:sz w:val="24"/>
        </w:rPr>
        <w:t xml:space="preserve"> </w:t>
      </w:r>
      <w:r>
        <w:rPr>
          <w:sz w:val="24"/>
        </w:rPr>
        <w:t>ilgili</w:t>
      </w:r>
      <w:r>
        <w:rPr>
          <w:spacing w:val="-15"/>
          <w:sz w:val="24"/>
        </w:rPr>
        <w:t xml:space="preserve"> </w:t>
      </w:r>
      <w:r>
        <w:rPr>
          <w:sz w:val="24"/>
        </w:rPr>
        <w:t>olarak</w:t>
      </w:r>
      <w:r>
        <w:rPr>
          <w:spacing w:val="-6"/>
          <w:sz w:val="24"/>
        </w:rPr>
        <w:t xml:space="preserve"> </w:t>
      </w:r>
      <w:r>
        <w:rPr>
          <w:sz w:val="24"/>
        </w:rPr>
        <w:t>bir işte</w:t>
      </w:r>
      <w:r>
        <w:rPr>
          <w:spacing w:val="-7"/>
          <w:sz w:val="24"/>
        </w:rPr>
        <w:t xml:space="preserve"> </w:t>
      </w:r>
      <w:r>
        <w:rPr>
          <w:sz w:val="24"/>
        </w:rPr>
        <w:t>çalışmış</w:t>
      </w:r>
      <w:r>
        <w:rPr>
          <w:spacing w:val="-4"/>
          <w:sz w:val="24"/>
        </w:rPr>
        <w:t xml:space="preserve"> </w:t>
      </w:r>
      <w:r>
        <w:rPr>
          <w:sz w:val="24"/>
        </w:rPr>
        <w:t>veya</w:t>
      </w:r>
      <w:r>
        <w:rPr>
          <w:spacing w:val="-7"/>
          <w:sz w:val="24"/>
        </w:rPr>
        <w:t xml:space="preserve"> </w:t>
      </w:r>
      <w:r>
        <w:rPr>
          <w:sz w:val="24"/>
        </w:rPr>
        <w:t>çalışmakta</w:t>
      </w:r>
      <w:r>
        <w:rPr>
          <w:spacing w:val="-12"/>
          <w:sz w:val="24"/>
        </w:rPr>
        <w:t xml:space="preserve"> </w:t>
      </w:r>
      <w:r>
        <w:rPr>
          <w:sz w:val="24"/>
        </w:rPr>
        <w:t>olan öğrenciler, çalışma sürelerini ve unvanlarını belgelendirmek koşuluyla işletmede staj uygulaması kapsamında önceki öğrenmelerin tanınması için başvuruda bulunabilir. İlgili intibak komisyonu söz konusu başvuruları inceleyerek karar verir.</w:t>
      </w:r>
    </w:p>
    <w:p w14:paraId="5F3E6396" w14:textId="77777777" w:rsidR="00EB56D3" w:rsidRDefault="00000000">
      <w:pPr>
        <w:pStyle w:val="Balk1"/>
        <w:spacing w:before="154"/>
      </w:pPr>
      <w:r>
        <w:t>Yurt</w:t>
      </w:r>
      <w:r>
        <w:rPr>
          <w:spacing w:val="-5"/>
        </w:rPr>
        <w:t xml:space="preserve"> </w:t>
      </w:r>
      <w:r>
        <w:t>Dışı</w:t>
      </w:r>
      <w:r>
        <w:rPr>
          <w:spacing w:val="-3"/>
        </w:rPr>
        <w:t xml:space="preserve"> </w:t>
      </w:r>
      <w:r>
        <w:rPr>
          <w:spacing w:val="-4"/>
        </w:rPr>
        <w:t>Stajı</w:t>
      </w:r>
    </w:p>
    <w:p w14:paraId="777F4F00" w14:textId="77777777" w:rsidR="00EB56D3" w:rsidRDefault="00EB56D3">
      <w:pPr>
        <w:sectPr w:rsidR="00EB56D3" w:rsidSect="00155D9D">
          <w:pgSz w:w="11910" w:h="16840"/>
          <w:pgMar w:top="1320" w:right="1300" w:bottom="280" w:left="1300" w:header="708" w:footer="708" w:gutter="0"/>
          <w:cols w:space="708"/>
        </w:sectPr>
      </w:pPr>
    </w:p>
    <w:p w14:paraId="6A06A736" w14:textId="77777777" w:rsidR="00EB56D3" w:rsidRDefault="00000000">
      <w:pPr>
        <w:spacing w:before="74"/>
        <w:ind w:left="116"/>
        <w:rPr>
          <w:b/>
          <w:sz w:val="24"/>
        </w:rPr>
      </w:pPr>
      <w:r>
        <w:rPr>
          <w:b/>
          <w:sz w:val="24"/>
        </w:rPr>
        <w:lastRenderedPageBreak/>
        <w:t xml:space="preserve">Madde </w:t>
      </w:r>
      <w:r>
        <w:rPr>
          <w:b/>
          <w:spacing w:val="-5"/>
          <w:sz w:val="24"/>
        </w:rPr>
        <w:t>9-</w:t>
      </w:r>
    </w:p>
    <w:p w14:paraId="1C49B855" w14:textId="77777777" w:rsidR="00EB56D3" w:rsidRDefault="00000000">
      <w:pPr>
        <w:spacing w:before="254"/>
        <w:rPr>
          <w:b/>
          <w:sz w:val="24"/>
        </w:rPr>
      </w:pPr>
      <w:r>
        <w:br w:type="column"/>
      </w:r>
    </w:p>
    <w:p w14:paraId="53315611" w14:textId="77777777" w:rsidR="00EB56D3" w:rsidRDefault="00000000">
      <w:pPr>
        <w:pStyle w:val="ListeParagraf"/>
        <w:numPr>
          <w:ilvl w:val="0"/>
          <w:numId w:val="1"/>
        </w:numPr>
        <w:tabs>
          <w:tab w:val="left" w:pos="403"/>
        </w:tabs>
        <w:spacing w:line="259" w:lineRule="auto"/>
        <w:ind w:right="115"/>
        <w:jc w:val="both"/>
        <w:rPr>
          <w:sz w:val="24"/>
        </w:rPr>
      </w:pPr>
      <w:r>
        <w:rPr>
          <w:sz w:val="24"/>
        </w:rPr>
        <w:t>Öğrenciler yapmak zorunda oldukları stajlarını öğretim programlarını aksatmayacak şekilde, sorumlu öğretim elemanın uygunluğu ve komisyonun onayına binaen, tüm</w:t>
      </w:r>
      <w:r>
        <w:rPr>
          <w:spacing w:val="-2"/>
          <w:sz w:val="24"/>
        </w:rPr>
        <w:t xml:space="preserve"> </w:t>
      </w:r>
      <w:r>
        <w:rPr>
          <w:sz w:val="24"/>
        </w:rPr>
        <w:t>sorumluluk kendilerine ait olmak üzere (sigorta işlemleri, sözleşme,</w:t>
      </w:r>
      <w:r>
        <w:rPr>
          <w:spacing w:val="-7"/>
          <w:sz w:val="24"/>
        </w:rPr>
        <w:t xml:space="preserve"> </w:t>
      </w:r>
      <w:r>
        <w:rPr>
          <w:sz w:val="24"/>
        </w:rPr>
        <w:t>protokol</w:t>
      </w:r>
      <w:r>
        <w:rPr>
          <w:spacing w:val="-15"/>
          <w:sz w:val="24"/>
        </w:rPr>
        <w:t xml:space="preserve"> </w:t>
      </w:r>
      <w:proofErr w:type="spellStart"/>
      <w:r>
        <w:rPr>
          <w:sz w:val="24"/>
        </w:rPr>
        <w:t>v.b</w:t>
      </w:r>
      <w:proofErr w:type="spellEnd"/>
      <w:r>
        <w:rPr>
          <w:sz w:val="24"/>
        </w:rPr>
        <w:t>.)</w:t>
      </w:r>
      <w:r>
        <w:rPr>
          <w:spacing w:val="-6"/>
          <w:sz w:val="24"/>
        </w:rPr>
        <w:t xml:space="preserve"> </w:t>
      </w:r>
      <w:r>
        <w:rPr>
          <w:sz w:val="24"/>
        </w:rPr>
        <w:t>yurt</w:t>
      </w:r>
      <w:r>
        <w:rPr>
          <w:spacing w:val="-3"/>
          <w:sz w:val="24"/>
        </w:rPr>
        <w:t xml:space="preserve"> </w:t>
      </w:r>
      <w:r>
        <w:rPr>
          <w:sz w:val="24"/>
        </w:rPr>
        <w:t>dışında</w:t>
      </w:r>
      <w:r>
        <w:rPr>
          <w:spacing w:val="-9"/>
          <w:sz w:val="24"/>
        </w:rPr>
        <w:t xml:space="preserve"> </w:t>
      </w:r>
      <w:r>
        <w:rPr>
          <w:sz w:val="24"/>
        </w:rPr>
        <w:t>da</w:t>
      </w:r>
      <w:r>
        <w:rPr>
          <w:spacing w:val="-4"/>
          <w:sz w:val="24"/>
        </w:rPr>
        <w:t xml:space="preserve"> </w:t>
      </w:r>
      <w:r>
        <w:rPr>
          <w:sz w:val="24"/>
        </w:rPr>
        <w:t>yapabilirler.</w:t>
      </w:r>
      <w:r>
        <w:rPr>
          <w:spacing w:val="-6"/>
          <w:sz w:val="24"/>
        </w:rPr>
        <w:t xml:space="preserve"> </w:t>
      </w:r>
      <w:r>
        <w:rPr>
          <w:sz w:val="24"/>
        </w:rPr>
        <w:t>Öğrenci</w:t>
      </w:r>
      <w:r>
        <w:rPr>
          <w:spacing w:val="-11"/>
          <w:sz w:val="24"/>
        </w:rPr>
        <w:t xml:space="preserve"> </w:t>
      </w:r>
      <w:r>
        <w:rPr>
          <w:sz w:val="24"/>
        </w:rPr>
        <w:t>yurt</w:t>
      </w:r>
      <w:r>
        <w:rPr>
          <w:spacing w:val="-3"/>
          <w:sz w:val="24"/>
        </w:rPr>
        <w:t xml:space="preserve"> </w:t>
      </w:r>
      <w:r>
        <w:rPr>
          <w:sz w:val="24"/>
        </w:rPr>
        <w:t>dışı</w:t>
      </w:r>
      <w:r>
        <w:rPr>
          <w:spacing w:val="-11"/>
          <w:sz w:val="24"/>
        </w:rPr>
        <w:t xml:space="preserve"> </w:t>
      </w:r>
      <w:r>
        <w:rPr>
          <w:sz w:val="24"/>
        </w:rPr>
        <w:t>staj</w:t>
      </w:r>
      <w:r>
        <w:rPr>
          <w:spacing w:val="-15"/>
          <w:sz w:val="24"/>
        </w:rPr>
        <w:t xml:space="preserve"> </w:t>
      </w:r>
      <w:r>
        <w:rPr>
          <w:sz w:val="24"/>
        </w:rPr>
        <w:t>kabul belgesini sorumlu öğretim elemanına sunar.</w:t>
      </w:r>
    </w:p>
    <w:p w14:paraId="26BFA511" w14:textId="77777777" w:rsidR="00EB56D3" w:rsidRDefault="00000000">
      <w:pPr>
        <w:pStyle w:val="ListeParagraf"/>
        <w:numPr>
          <w:ilvl w:val="0"/>
          <w:numId w:val="1"/>
        </w:numPr>
        <w:tabs>
          <w:tab w:val="left" w:pos="403"/>
        </w:tabs>
        <w:spacing w:line="259" w:lineRule="auto"/>
        <w:ind w:right="115"/>
        <w:jc w:val="both"/>
        <w:rPr>
          <w:sz w:val="24"/>
        </w:rPr>
      </w:pPr>
      <w:r>
        <w:rPr>
          <w:sz w:val="24"/>
        </w:rPr>
        <w:t>Stajını yurt dışında tamamlayan öğrenciler, uygulamalı eğitim çalışmalarına ilişkin belgelerini sorumlu öğretim elemanına teslim eder. Bu kapsamdaki uygulamalı</w:t>
      </w:r>
      <w:r>
        <w:rPr>
          <w:spacing w:val="-15"/>
          <w:sz w:val="24"/>
        </w:rPr>
        <w:t xml:space="preserve"> </w:t>
      </w:r>
      <w:r>
        <w:rPr>
          <w:sz w:val="24"/>
        </w:rPr>
        <w:t>eğitimlere</w:t>
      </w:r>
      <w:r>
        <w:rPr>
          <w:spacing w:val="-15"/>
          <w:sz w:val="24"/>
        </w:rPr>
        <w:t xml:space="preserve"> </w:t>
      </w:r>
      <w:r>
        <w:rPr>
          <w:sz w:val="24"/>
        </w:rPr>
        <w:t>ilişkin</w:t>
      </w:r>
      <w:r>
        <w:rPr>
          <w:spacing w:val="-15"/>
          <w:sz w:val="24"/>
        </w:rPr>
        <w:t xml:space="preserve"> </w:t>
      </w:r>
      <w:r>
        <w:rPr>
          <w:sz w:val="24"/>
        </w:rPr>
        <w:t>ölçme</w:t>
      </w:r>
      <w:r>
        <w:rPr>
          <w:spacing w:val="-15"/>
          <w:sz w:val="24"/>
        </w:rPr>
        <w:t xml:space="preserve"> </w:t>
      </w:r>
      <w:r>
        <w:rPr>
          <w:sz w:val="24"/>
        </w:rPr>
        <w:t>ve</w:t>
      </w:r>
      <w:r>
        <w:rPr>
          <w:spacing w:val="-15"/>
          <w:sz w:val="24"/>
        </w:rPr>
        <w:t xml:space="preserve"> </w:t>
      </w:r>
      <w:r>
        <w:rPr>
          <w:sz w:val="24"/>
        </w:rPr>
        <w:t>değerlendirme</w:t>
      </w:r>
      <w:r>
        <w:rPr>
          <w:spacing w:val="-15"/>
          <w:sz w:val="24"/>
        </w:rPr>
        <w:t xml:space="preserve"> </w:t>
      </w:r>
      <w:r>
        <w:rPr>
          <w:sz w:val="24"/>
        </w:rPr>
        <w:t>işlemleri</w:t>
      </w:r>
      <w:r>
        <w:rPr>
          <w:spacing w:val="-15"/>
          <w:sz w:val="24"/>
        </w:rPr>
        <w:t xml:space="preserve"> </w:t>
      </w:r>
      <w:r>
        <w:rPr>
          <w:sz w:val="24"/>
        </w:rPr>
        <w:t>bu</w:t>
      </w:r>
      <w:r>
        <w:rPr>
          <w:spacing w:val="-15"/>
          <w:sz w:val="24"/>
        </w:rPr>
        <w:t xml:space="preserve"> </w:t>
      </w:r>
      <w:r>
        <w:rPr>
          <w:sz w:val="24"/>
        </w:rPr>
        <w:t>Yönetmeliğin ilgili hükümleri doğrultusunda yürütülür.</w:t>
      </w:r>
    </w:p>
    <w:p w14:paraId="212C3D51" w14:textId="77777777" w:rsidR="00EB56D3" w:rsidRDefault="00000000">
      <w:pPr>
        <w:pStyle w:val="ListeParagraf"/>
        <w:numPr>
          <w:ilvl w:val="0"/>
          <w:numId w:val="1"/>
        </w:numPr>
        <w:tabs>
          <w:tab w:val="left" w:pos="403"/>
        </w:tabs>
        <w:spacing w:line="259" w:lineRule="auto"/>
        <w:ind w:right="122"/>
        <w:jc w:val="both"/>
        <w:rPr>
          <w:sz w:val="24"/>
        </w:rPr>
      </w:pPr>
      <w:r>
        <w:rPr>
          <w:sz w:val="24"/>
        </w:rPr>
        <w:t>Yurt dışında uygulamalı eğitim yapacak öğrencilerin sigortalanması amacıyla sigortacılık alanında faaliyet gösteren yerli veya yabancı</w:t>
      </w:r>
      <w:r>
        <w:rPr>
          <w:spacing w:val="-2"/>
          <w:sz w:val="24"/>
        </w:rPr>
        <w:t xml:space="preserve"> </w:t>
      </w:r>
      <w:r>
        <w:rPr>
          <w:sz w:val="24"/>
        </w:rPr>
        <w:t>kurum ve kuruluşlara ödenecek primler yükseköğretim kurumları tarafından karşılanmaz.</w:t>
      </w:r>
    </w:p>
    <w:p w14:paraId="3939127C" w14:textId="77777777" w:rsidR="00EB56D3" w:rsidRDefault="00EB56D3">
      <w:pPr>
        <w:spacing w:line="259" w:lineRule="auto"/>
        <w:jc w:val="both"/>
        <w:rPr>
          <w:sz w:val="24"/>
        </w:rPr>
        <w:sectPr w:rsidR="00EB56D3" w:rsidSect="00155D9D">
          <w:pgSz w:w="11910" w:h="16840"/>
          <w:pgMar w:top="1320" w:right="1300" w:bottom="280" w:left="1300" w:header="708" w:footer="708" w:gutter="0"/>
          <w:cols w:num="2" w:space="708" w:equalWidth="0">
            <w:col w:w="1100" w:space="40"/>
            <w:col w:w="8170"/>
          </w:cols>
        </w:sectPr>
      </w:pPr>
    </w:p>
    <w:p w14:paraId="5D86F284" w14:textId="77777777" w:rsidR="00EB56D3" w:rsidRDefault="00000000">
      <w:pPr>
        <w:pStyle w:val="Balk1"/>
        <w:spacing w:before="159"/>
      </w:pPr>
      <w:r>
        <w:t>Sigorta</w:t>
      </w:r>
      <w:r>
        <w:rPr>
          <w:spacing w:val="-3"/>
        </w:rPr>
        <w:t xml:space="preserve"> </w:t>
      </w:r>
      <w:r>
        <w:rPr>
          <w:spacing w:val="-2"/>
        </w:rPr>
        <w:t>İşlemleri</w:t>
      </w:r>
    </w:p>
    <w:p w14:paraId="1D129922" w14:textId="77777777" w:rsidR="00EB56D3" w:rsidRDefault="00000000">
      <w:pPr>
        <w:pStyle w:val="GvdeMetni"/>
        <w:spacing w:before="181" w:line="259" w:lineRule="auto"/>
        <w:ind w:left="116" w:right="117" w:firstLine="0"/>
      </w:pPr>
      <w:r>
        <w:rPr>
          <w:b/>
        </w:rPr>
        <w:t xml:space="preserve">Madde 11- </w:t>
      </w:r>
      <w:r>
        <w:t>Staj yapan öğrenciler hakkında 5510 sayılı Kanunun 5. maddesinin birinci fıkrasının</w:t>
      </w:r>
      <w:r>
        <w:rPr>
          <w:spacing w:val="-15"/>
        </w:rPr>
        <w:t xml:space="preserve"> </w:t>
      </w:r>
      <w:r>
        <w:t>(b)</w:t>
      </w:r>
      <w:r>
        <w:rPr>
          <w:spacing w:val="-7"/>
        </w:rPr>
        <w:t xml:space="preserve"> </w:t>
      </w:r>
      <w:r>
        <w:t>bendi</w:t>
      </w:r>
      <w:r>
        <w:rPr>
          <w:spacing w:val="-15"/>
        </w:rPr>
        <w:t xml:space="preserve"> </w:t>
      </w:r>
      <w:r>
        <w:t>uyarınca</w:t>
      </w:r>
      <w:r>
        <w:rPr>
          <w:spacing w:val="-5"/>
        </w:rPr>
        <w:t xml:space="preserve"> </w:t>
      </w:r>
      <w:r>
        <w:t>iş</w:t>
      </w:r>
      <w:r>
        <w:rPr>
          <w:spacing w:val="-10"/>
        </w:rPr>
        <w:t xml:space="preserve"> </w:t>
      </w:r>
      <w:r>
        <w:t>kazası</w:t>
      </w:r>
      <w:r>
        <w:rPr>
          <w:spacing w:val="-12"/>
        </w:rPr>
        <w:t xml:space="preserve"> </w:t>
      </w:r>
      <w:r>
        <w:t>ve</w:t>
      </w:r>
      <w:r>
        <w:rPr>
          <w:spacing w:val="-5"/>
        </w:rPr>
        <w:t xml:space="preserve"> </w:t>
      </w:r>
      <w:r>
        <w:t>meslek</w:t>
      </w:r>
      <w:r>
        <w:rPr>
          <w:spacing w:val="-8"/>
        </w:rPr>
        <w:t xml:space="preserve"> </w:t>
      </w:r>
      <w:r>
        <w:t>hastalığı</w:t>
      </w:r>
      <w:r>
        <w:rPr>
          <w:spacing w:val="-12"/>
        </w:rPr>
        <w:t xml:space="preserve"> </w:t>
      </w:r>
      <w:r>
        <w:t>sigortası</w:t>
      </w:r>
      <w:r>
        <w:rPr>
          <w:spacing w:val="-15"/>
        </w:rPr>
        <w:t xml:space="preserve"> </w:t>
      </w:r>
      <w:r>
        <w:t>uygulanır.</w:t>
      </w:r>
      <w:r>
        <w:rPr>
          <w:spacing w:val="-7"/>
        </w:rPr>
        <w:t xml:space="preserve"> </w:t>
      </w:r>
      <w:r>
        <w:t>Bu</w:t>
      </w:r>
      <w:r>
        <w:rPr>
          <w:spacing w:val="-8"/>
        </w:rPr>
        <w:t xml:space="preserve"> </w:t>
      </w:r>
      <w:r>
        <w:t>öğrencilerden bakmakla yükümlü olunan kişi durumunda olmayanlar hakkında ayrıca genel sağlık sigortası hükümleri uygulanır. Bu fıkra kapsamında ödenecek primler 5510 sayılı Kanunun 87. maddesinin</w:t>
      </w:r>
      <w:r>
        <w:rPr>
          <w:spacing w:val="-5"/>
        </w:rPr>
        <w:t xml:space="preserve"> </w:t>
      </w:r>
      <w:r>
        <w:t>birinci</w:t>
      </w:r>
      <w:r>
        <w:rPr>
          <w:spacing w:val="-12"/>
        </w:rPr>
        <w:t xml:space="preserve"> </w:t>
      </w:r>
      <w:r>
        <w:t>fıkrasının</w:t>
      </w:r>
      <w:r>
        <w:rPr>
          <w:spacing w:val="-13"/>
        </w:rPr>
        <w:t xml:space="preserve"> </w:t>
      </w:r>
      <w:r>
        <w:t>(e)</w:t>
      </w:r>
      <w:r>
        <w:rPr>
          <w:spacing w:val="-6"/>
        </w:rPr>
        <w:t xml:space="preserve"> </w:t>
      </w:r>
      <w:r>
        <w:t>bendi</w:t>
      </w:r>
      <w:r>
        <w:rPr>
          <w:spacing w:val="-15"/>
        </w:rPr>
        <w:t xml:space="preserve"> </w:t>
      </w:r>
      <w:r>
        <w:t>uyarınca</w:t>
      </w:r>
      <w:r>
        <w:rPr>
          <w:spacing w:val="-4"/>
        </w:rPr>
        <w:t xml:space="preserve"> </w:t>
      </w:r>
      <w:r>
        <w:t>yükseköğretim</w:t>
      </w:r>
      <w:r>
        <w:rPr>
          <w:spacing w:val="-15"/>
        </w:rPr>
        <w:t xml:space="preserve"> </w:t>
      </w:r>
      <w:r>
        <w:t>kurumları</w:t>
      </w:r>
      <w:r>
        <w:rPr>
          <w:spacing w:val="-15"/>
        </w:rPr>
        <w:t xml:space="preserve"> </w:t>
      </w:r>
      <w:r>
        <w:t>tarafından</w:t>
      </w:r>
      <w:r>
        <w:rPr>
          <w:spacing w:val="-13"/>
        </w:rPr>
        <w:t xml:space="preserve"> </w:t>
      </w:r>
      <w:r>
        <w:t>karşılanır.</w:t>
      </w:r>
    </w:p>
    <w:p w14:paraId="6D896565" w14:textId="77777777" w:rsidR="00EB56D3" w:rsidRDefault="00000000">
      <w:pPr>
        <w:pStyle w:val="Balk1"/>
        <w:spacing w:before="161"/>
      </w:pPr>
      <w:r>
        <w:t>Staj</w:t>
      </w:r>
      <w:r>
        <w:rPr>
          <w:spacing w:val="4"/>
        </w:rPr>
        <w:t xml:space="preserve"> </w:t>
      </w:r>
      <w:r>
        <w:rPr>
          <w:spacing w:val="-2"/>
        </w:rPr>
        <w:t>Ücreti</w:t>
      </w:r>
    </w:p>
    <w:p w14:paraId="4B03CECC" w14:textId="77777777" w:rsidR="00EB56D3" w:rsidRDefault="00000000">
      <w:pPr>
        <w:pStyle w:val="GvdeMetni"/>
        <w:spacing w:before="180" w:line="259" w:lineRule="auto"/>
        <w:ind w:left="116" w:right="115" w:firstLine="0"/>
      </w:pPr>
      <w:r>
        <w:rPr>
          <w:b/>
        </w:rPr>
        <w:t xml:space="preserve">Madde 12- </w:t>
      </w:r>
      <w:r>
        <w:t>3308 sayılı kanunun 25. maddesinin birinci fıkrasına istinaden Üniversite, staj yapan öğrencilere, herhangi bir staj ücreti ödemez.</w:t>
      </w:r>
    </w:p>
    <w:p w14:paraId="6C2152BB" w14:textId="77777777" w:rsidR="00EB56D3" w:rsidRDefault="00000000">
      <w:pPr>
        <w:pStyle w:val="Balk1"/>
        <w:spacing w:before="162"/>
      </w:pPr>
      <w:r>
        <w:t xml:space="preserve">Staj </w:t>
      </w:r>
      <w:r>
        <w:rPr>
          <w:spacing w:val="-2"/>
        </w:rPr>
        <w:t>Belgeleri</w:t>
      </w:r>
    </w:p>
    <w:p w14:paraId="556FBBFB" w14:textId="77777777" w:rsidR="00EB56D3" w:rsidRDefault="00000000">
      <w:pPr>
        <w:pStyle w:val="GvdeMetni"/>
        <w:spacing w:before="181"/>
        <w:ind w:left="116" w:firstLine="0"/>
        <w:jc w:val="left"/>
      </w:pPr>
      <w:r>
        <w:rPr>
          <w:b/>
        </w:rPr>
        <w:t>Madde</w:t>
      </w:r>
      <w:r>
        <w:rPr>
          <w:b/>
          <w:spacing w:val="-10"/>
        </w:rPr>
        <w:t xml:space="preserve"> </w:t>
      </w:r>
      <w:r>
        <w:rPr>
          <w:b/>
        </w:rPr>
        <w:t>13-</w:t>
      </w:r>
      <w:r>
        <w:rPr>
          <w:b/>
          <w:spacing w:val="-6"/>
        </w:rPr>
        <w:t xml:space="preserve"> </w:t>
      </w:r>
      <w:r>
        <w:t>Staj</w:t>
      </w:r>
      <w:r>
        <w:rPr>
          <w:spacing w:val="-7"/>
        </w:rPr>
        <w:t xml:space="preserve"> </w:t>
      </w:r>
      <w:r>
        <w:t>için</w:t>
      </w:r>
      <w:r>
        <w:rPr>
          <w:spacing w:val="-7"/>
        </w:rPr>
        <w:t xml:space="preserve"> </w:t>
      </w:r>
      <w:r>
        <w:t>gerekli</w:t>
      </w:r>
      <w:r>
        <w:rPr>
          <w:spacing w:val="-7"/>
        </w:rPr>
        <w:t xml:space="preserve"> </w:t>
      </w:r>
      <w:r>
        <w:t>tüm</w:t>
      </w:r>
      <w:r>
        <w:rPr>
          <w:spacing w:val="-7"/>
        </w:rPr>
        <w:t xml:space="preserve"> </w:t>
      </w:r>
      <w:r>
        <w:t>belgeler,</w:t>
      </w:r>
      <w:r>
        <w:rPr>
          <w:spacing w:val="5"/>
        </w:rPr>
        <w:t xml:space="preserve"> </w:t>
      </w:r>
      <w:r>
        <w:t>ilgili</w:t>
      </w:r>
      <w:r>
        <w:rPr>
          <w:spacing w:val="-2"/>
        </w:rPr>
        <w:t xml:space="preserve"> </w:t>
      </w:r>
      <w:r>
        <w:t>birimlerin</w:t>
      </w:r>
      <w:r>
        <w:rPr>
          <w:spacing w:val="-2"/>
        </w:rPr>
        <w:t xml:space="preserve"> </w:t>
      </w:r>
      <w:r>
        <w:t>internet</w:t>
      </w:r>
      <w:r>
        <w:rPr>
          <w:spacing w:val="2"/>
        </w:rPr>
        <w:t xml:space="preserve"> </w:t>
      </w:r>
      <w:r>
        <w:t>sayfalarında</w:t>
      </w:r>
      <w:r>
        <w:rPr>
          <w:spacing w:val="2"/>
        </w:rPr>
        <w:t xml:space="preserve"> </w:t>
      </w:r>
      <w:r>
        <w:rPr>
          <w:spacing w:val="-2"/>
        </w:rPr>
        <w:t>mevcuttur.</w:t>
      </w:r>
    </w:p>
    <w:sectPr w:rsidR="00EB56D3">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9E9"/>
    <w:multiLevelType w:val="hybridMultilevel"/>
    <w:tmpl w:val="75D292F2"/>
    <w:lvl w:ilvl="0" w:tplc="EACC55A0">
      <w:start w:val="1"/>
      <w:numFmt w:val="decimal"/>
      <w:lvlText w:val="%1)"/>
      <w:lvlJc w:val="left"/>
      <w:pPr>
        <w:ind w:left="837" w:hanging="361"/>
        <w:jc w:val="left"/>
      </w:pPr>
      <w:rPr>
        <w:rFonts w:ascii="Calibri" w:eastAsia="Calibri" w:hAnsi="Calibri" w:cs="Calibri" w:hint="default"/>
        <w:b w:val="0"/>
        <w:bCs w:val="0"/>
        <w:i w:val="0"/>
        <w:iCs w:val="0"/>
        <w:spacing w:val="-2"/>
        <w:w w:val="100"/>
        <w:sz w:val="22"/>
        <w:szCs w:val="22"/>
        <w:lang w:val="tr-TR" w:eastAsia="en-US" w:bidi="ar-SA"/>
      </w:rPr>
    </w:lvl>
    <w:lvl w:ilvl="1" w:tplc="7398F55A">
      <w:numFmt w:val="bullet"/>
      <w:lvlText w:val="•"/>
      <w:lvlJc w:val="left"/>
      <w:pPr>
        <w:ind w:left="1686" w:hanging="361"/>
      </w:pPr>
      <w:rPr>
        <w:rFonts w:hint="default"/>
        <w:lang w:val="tr-TR" w:eastAsia="en-US" w:bidi="ar-SA"/>
      </w:rPr>
    </w:lvl>
    <w:lvl w:ilvl="2" w:tplc="00BA485A">
      <w:numFmt w:val="bullet"/>
      <w:lvlText w:val="•"/>
      <w:lvlJc w:val="left"/>
      <w:pPr>
        <w:ind w:left="2532" w:hanging="361"/>
      </w:pPr>
      <w:rPr>
        <w:rFonts w:hint="default"/>
        <w:lang w:val="tr-TR" w:eastAsia="en-US" w:bidi="ar-SA"/>
      </w:rPr>
    </w:lvl>
    <w:lvl w:ilvl="3" w:tplc="1BCA66CE">
      <w:numFmt w:val="bullet"/>
      <w:lvlText w:val="•"/>
      <w:lvlJc w:val="left"/>
      <w:pPr>
        <w:ind w:left="3379" w:hanging="361"/>
      </w:pPr>
      <w:rPr>
        <w:rFonts w:hint="default"/>
        <w:lang w:val="tr-TR" w:eastAsia="en-US" w:bidi="ar-SA"/>
      </w:rPr>
    </w:lvl>
    <w:lvl w:ilvl="4" w:tplc="644AE6C4">
      <w:numFmt w:val="bullet"/>
      <w:lvlText w:val="•"/>
      <w:lvlJc w:val="left"/>
      <w:pPr>
        <w:ind w:left="4225" w:hanging="361"/>
      </w:pPr>
      <w:rPr>
        <w:rFonts w:hint="default"/>
        <w:lang w:val="tr-TR" w:eastAsia="en-US" w:bidi="ar-SA"/>
      </w:rPr>
    </w:lvl>
    <w:lvl w:ilvl="5" w:tplc="80AE233C">
      <w:numFmt w:val="bullet"/>
      <w:lvlText w:val="•"/>
      <w:lvlJc w:val="left"/>
      <w:pPr>
        <w:ind w:left="5072" w:hanging="361"/>
      </w:pPr>
      <w:rPr>
        <w:rFonts w:hint="default"/>
        <w:lang w:val="tr-TR" w:eastAsia="en-US" w:bidi="ar-SA"/>
      </w:rPr>
    </w:lvl>
    <w:lvl w:ilvl="6" w:tplc="0734C70E">
      <w:numFmt w:val="bullet"/>
      <w:lvlText w:val="•"/>
      <w:lvlJc w:val="left"/>
      <w:pPr>
        <w:ind w:left="5918" w:hanging="361"/>
      </w:pPr>
      <w:rPr>
        <w:rFonts w:hint="default"/>
        <w:lang w:val="tr-TR" w:eastAsia="en-US" w:bidi="ar-SA"/>
      </w:rPr>
    </w:lvl>
    <w:lvl w:ilvl="7" w:tplc="17162C00">
      <w:numFmt w:val="bullet"/>
      <w:lvlText w:val="•"/>
      <w:lvlJc w:val="left"/>
      <w:pPr>
        <w:ind w:left="6764" w:hanging="361"/>
      </w:pPr>
      <w:rPr>
        <w:rFonts w:hint="default"/>
        <w:lang w:val="tr-TR" w:eastAsia="en-US" w:bidi="ar-SA"/>
      </w:rPr>
    </w:lvl>
    <w:lvl w:ilvl="8" w:tplc="69C41EA4">
      <w:numFmt w:val="bullet"/>
      <w:lvlText w:val="•"/>
      <w:lvlJc w:val="left"/>
      <w:pPr>
        <w:ind w:left="7611" w:hanging="361"/>
      </w:pPr>
      <w:rPr>
        <w:rFonts w:hint="default"/>
        <w:lang w:val="tr-TR" w:eastAsia="en-US" w:bidi="ar-SA"/>
      </w:rPr>
    </w:lvl>
  </w:abstractNum>
  <w:abstractNum w:abstractNumId="1" w15:restartNumberingAfterBreak="0">
    <w:nsid w:val="3E707FF5"/>
    <w:multiLevelType w:val="hybridMultilevel"/>
    <w:tmpl w:val="3E7431BC"/>
    <w:lvl w:ilvl="0" w:tplc="789ED072">
      <w:start w:val="1"/>
      <w:numFmt w:val="decimal"/>
      <w:lvlText w:val="%1)"/>
      <w:lvlJc w:val="left"/>
      <w:pPr>
        <w:ind w:left="837" w:hanging="361"/>
        <w:jc w:val="left"/>
      </w:pPr>
      <w:rPr>
        <w:rFonts w:ascii="Calibri" w:eastAsia="Calibri" w:hAnsi="Calibri" w:cs="Calibri" w:hint="default"/>
        <w:b w:val="0"/>
        <w:bCs w:val="0"/>
        <w:i w:val="0"/>
        <w:iCs w:val="0"/>
        <w:spacing w:val="-2"/>
        <w:w w:val="100"/>
        <w:sz w:val="22"/>
        <w:szCs w:val="22"/>
        <w:lang w:val="tr-TR" w:eastAsia="en-US" w:bidi="ar-SA"/>
      </w:rPr>
    </w:lvl>
    <w:lvl w:ilvl="1" w:tplc="6582AFEC">
      <w:start w:val="1"/>
      <w:numFmt w:val="lowerLetter"/>
      <w:lvlText w:val="%2."/>
      <w:lvlJc w:val="left"/>
      <w:pPr>
        <w:ind w:left="1182" w:hanging="360"/>
        <w:jc w:val="left"/>
      </w:pPr>
      <w:rPr>
        <w:rFonts w:hint="default"/>
        <w:spacing w:val="-1"/>
        <w:w w:val="100"/>
        <w:lang w:val="tr-TR" w:eastAsia="en-US" w:bidi="ar-SA"/>
      </w:rPr>
    </w:lvl>
    <w:lvl w:ilvl="2" w:tplc="98E8A27A">
      <w:start w:val="1"/>
      <w:numFmt w:val="decimal"/>
      <w:lvlText w:val="%3)"/>
      <w:lvlJc w:val="left"/>
      <w:pPr>
        <w:ind w:left="1557" w:hanging="360"/>
        <w:jc w:val="left"/>
      </w:pPr>
      <w:rPr>
        <w:rFonts w:ascii="Calibri" w:eastAsia="Calibri" w:hAnsi="Calibri" w:cs="Calibri" w:hint="default"/>
        <w:b w:val="0"/>
        <w:bCs w:val="0"/>
        <w:i w:val="0"/>
        <w:iCs w:val="0"/>
        <w:spacing w:val="-2"/>
        <w:w w:val="100"/>
        <w:sz w:val="22"/>
        <w:szCs w:val="22"/>
        <w:lang w:val="tr-TR" w:eastAsia="en-US" w:bidi="ar-SA"/>
      </w:rPr>
    </w:lvl>
    <w:lvl w:ilvl="3" w:tplc="C8503C34">
      <w:numFmt w:val="bullet"/>
      <w:lvlText w:val="•"/>
      <w:lvlJc w:val="left"/>
      <w:pPr>
        <w:ind w:left="1560" w:hanging="360"/>
      </w:pPr>
      <w:rPr>
        <w:rFonts w:hint="default"/>
        <w:lang w:val="tr-TR" w:eastAsia="en-US" w:bidi="ar-SA"/>
      </w:rPr>
    </w:lvl>
    <w:lvl w:ilvl="4" w:tplc="2160C60E">
      <w:numFmt w:val="bullet"/>
      <w:lvlText w:val="•"/>
      <w:lvlJc w:val="left"/>
      <w:pPr>
        <w:ind w:left="2666" w:hanging="360"/>
      </w:pPr>
      <w:rPr>
        <w:rFonts w:hint="default"/>
        <w:lang w:val="tr-TR" w:eastAsia="en-US" w:bidi="ar-SA"/>
      </w:rPr>
    </w:lvl>
    <w:lvl w:ilvl="5" w:tplc="97C60D92">
      <w:numFmt w:val="bullet"/>
      <w:lvlText w:val="•"/>
      <w:lvlJc w:val="left"/>
      <w:pPr>
        <w:ind w:left="3772" w:hanging="360"/>
      </w:pPr>
      <w:rPr>
        <w:rFonts w:hint="default"/>
        <w:lang w:val="tr-TR" w:eastAsia="en-US" w:bidi="ar-SA"/>
      </w:rPr>
    </w:lvl>
    <w:lvl w:ilvl="6" w:tplc="0A782190">
      <w:numFmt w:val="bullet"/>
      <w:lvlText w:val="•"/>
      <w:lvlJc w:val="left"/>
      <w:pPr>
        <w:ind w:left="4878" w:hanging="360"/>
      </w:pPr>
      <w:rPr>
        <w:rFonts w:hint="default"/>
        <w:lang w:val="tr-TR" w:eastAsia="en-US" w:bidi="ar-SA"/>
      </w:rPr>
    </w:lvl>
    <w:lvl w:ilvl="7" w:tplc="D72650A8">
      <w:numFmt w:val="bullet"/>
      <w:lvlText w:val="•"/>
      <w:lvlJc w:val="left"/>
      <w:pPr>
        <w:ind w:left="5985" w:hanging="360"/>
      </w:pPr>
      <w:rPr>
        <w:rFonts w:hint="default"/>
        <w:lang w:val="tr-TR" w:eastAsia="en-US" w:bidi="ar-SA"/>
      </w:rPr>
    </w:lvl>
    <w:lvl w:ilvl="8" w:tplc="C64E2BA4">
      <w:numFmt w:val="bullet"/>
      <w:lvlText w:val="•"/>
      <w:lvlJc w:val="left"/>
      <w:pPr>
        <w:ind w:left="7091" w:hanging="360"/>
      </w:pPr>
      <w:rPr>
        <w:rFonts w:hint="default"/>
        <w:lang w:val="tr-TR" w:eastAsia="en-US" w:bidi="ar-SA"/>
      </w:rPr>
    </w:lvl>
  </w:abstractNum>
  <w:abstractNum w:abstractNumId="2" w15:restartNumberingAfterBreak="0">
    <w:nsid w:val="46AB5C6A"/>
    <w:multiLevelType w:val="hybridMultilevel"/>
    <w:tmpl w:val="492CA782"/>
    <w:lvl w:ilvl="0" w:tplc="D5082D22">
      <w:start w:val="1"/>
      <w:numFmt w:val="decimal"/>
      <w:lvlText w:val="%1)"/>
      <w:lvlJc w:val="left"/>
      <w:pPr>
        <w:ind w:left="1542"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EAFA41DA">
      <w:numFmt w:val="bullet"/>
      <w:lvlText w:val="•"/>
      <w:lvlJc w:val="left"/>
      <w:pPr>
        <w:ind w:left="2316" w:hanging="360"/>
      </w:pPr>
      <w:rPr>
        <w:rFonts w:hint="default"/>
        <w:lang w:val="tr-TR" w:eastAsia="en-US" w:bidi="ar-SA"/>
      </w:rPr>
    </w:lvl>
    <w:lvl w:ilvl="2" w:tplc="9D5EAB30">
      <w:numFmt w:val="bullet"/>
      <w:lvlText w:val="•"/>
      <w:lvlJc w:val="left"/>
      <w:pPr>
        <w:ind w:left="3092" w:hanging="360"/>
      </w:pPr>
      <w:rPr>
        <w:rFonts w:hint="default"/>
        <w:lang w:val="tr-TR" w:eastAsia="en-US" w:bidi="ar-SA"/>
      </w:rPr>
    </w:lvl>
    <w:lvl w:ilvl="3" w:tplc="CB4A6B52">
      <w:numFmt w:val="bullet"/>
      <w:lvlText w:val="•"/>
      <w:lvlJc w:val="left"/>
      <w:pPr>
        <w:ind w:left="3869" w:hanging="360"/>
      </w:pPr>
      <w:rPr>
        <w:rFonts w:hint="default"/>
        <w:lang w:val="tr-TR" w:eastAsia="en-US" w:bidi="ar-SA"/>
      </w:rPr>
    </w:lvl>
    <w:lvl w:ilvl="4" w:tplc="A87C4718">
      <w:numFmt w:val="bullet"/>
      <w:lvlText w:val="•"/>
      <w:lvlJc w:val="left"/>
      <w:pPr>
        <w:ind w:left="4645" w:hanging="360"/>
      </w:pPr>
      <w:rPr>
        <w:rFonts w:hint="default"/>
        <w:lang w:val="tr-TR" w:eastAsia="en-US" w:bidi="ar-SA"/>
      </w:rPr>
    </w:lvl>
    <w:lvl w:ilvl="5" w:tplc="F06638C2">
      <w:numFmt w:val="bullet"/>
      <w:lvlText w:val="•"/>
      <w:lvlJc w:val="left"/>
      <w:pPr>
        <w:ind w:left="5422" w:hanging="360"/>
      </w:pPr>
      <w:rPr>
        <w:rFonts w:hint="default"/>
        <w:lang w:val="tr-TR" w:eastAsia="en-US" w:bidi="ar-SA"/>
      </w:rPr>
    </w:lvl>
    <w:lvl w:ilvl="6" w:tplc="DCF8CC98">
      <w:numFmt w:val="bullet"/>
      <w:lvlText w:val="•"/>
      <w:lvlJc w:val="left"/>
      <w:pPr>
        <w:ind w:left="6198" w:hanging="360"/>
      </w:pPr>
      <w:rPr>
        <w:rFonts w:hint="default"/>
        <w:lang w:val="tr-TR" w:eastAsia="en-US" w:bidi="ar-SA"/>
      </w:rPr>
    </w:lvl>
    <w:lvl w:ilvl="7" w:tplc="7B90B66E">
      <w:numFmt w:val="bullet"/>
      <w:lvlText w:val="•"/>
      <w:lvlJc w:val="left"/>
      <w:pPr>
        <w:ind w:left="6974" w:hanging="360"/>
      </w:pPr>
      <w:rPr>
        <w:rFonts w:hint="default"/>
        <w:lang w:val="tr-TR" w:eastAsia="en-US" w:bidi="ar-SA"/>
      </w:rPr>
    </w:lvl>
    <w:lvl w:ilvl="8" w:tplc="11346774">
      <w:numFmt w:val="bullet"/>
      <w:lvlText w:val="•"/>
      <w:lvlJc w:val="left"/>
      <w:pPr>
        <w:ind w:left="7751" w:hanging="360"/>
      </w:pPr>
      <w:rPr>
        <w:rFonts w:hint="default"/>
        <w:lang w:val="tr-TR" w:eastAsia="en-US" w:bidi="ar-SA"/>
      </w:rPr>
    </w:lvl>
  </w:abstractNum>
  <w:abstractNum w:abstractNumId="3" w15:restartNumberingAfterBreak="0">
    <w:nsid w:val="4C0A6519"/>
    <w:multiLevelType w:val="hybridMultilevel"/>
    <w:tmpl w:val="794823FC"/>
    <w:lvl w:ilvl="0" w:tplc="D10652A8">
      <w:start w:val="1"/>
      <w:numFmt w:val="decimal"/>
      <w:lvlText w:val="%1)"/>
      <w:lvlJc w:val="left"/>
      <w:pPr>
        <w:ind w:left="403"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91D4E574">
      <w:numFmt w:val="bullet"/>
      <w:lvlText w:val="•"/>
      <w:lvlJc w:val="left"/>
      <w:pPr>
        <w:ind w:left="1176" w:hanging="360"/>
      </w:pPr>
      <w:rPr>
        <w:rFonts w:hint="default"/>
        <w:lang w:val="tr-TR" w:eastAsia="en-US" w:bidi="ar-SA"/>
      </w:rPr>
    </w:lvl>
    <w:lvl w:ilvl="2" w:tplc="3CA62D64">
      <w:numFmt w:val="bullet"/>
      <w:lvlText w:val="•"/>
      <w:lvlJc w:val="left"/>
      <w:pPr>
        <w:ind w:left="1952" w:hanging="360"/>
      </w:pPr>
      <w:rPr>
        <w:rFonts w:hint="default"/>
        <w:lang w:val="tr-TR" w:eastAsia="en-US" w:bidi="ar-SA"/>
      </w:rPr>
    </w:lvl>
    <w:lvl w:ilvl="3" w:tplc="D054CC9A">
      <w:numFmt w:val="bullet"/>
      <w:lvlText w:val="•"/>
      <w:lvlJc w:val="left"/>
      <w:pPr>
        <w:ind w:left="2729" w:hanging="360"/>
      </w:pPr>
      <w:rPr>
        <w:rFonts w:hint="default"/>
        <w:lang w:val="tr-TR" w:eastAsia="en-US" w:bidi="ar-SA"/>
      </w:rPr>
    </w:lvl>
    <w:lvl w:ilvl="4" w:tplc="E5D83E18">
      <w:numFmt w:val="bullet"/>
      <w:lvlText w:val="•"/>
      <w:lvlJc w:val="left"/>
      <w:pPr>
        <w:ind w:left="3505" w:hanging="360"/>
      </w:pPr>
      <w:rPr>
        <w:rFonts w:hint="default"/>
        <w:lang w:val="tr-TR" w:eastAsia="en-US" w:bidi="ar-SA"/>
      </w:rPr>
    </w:lvl>
    <w:lvl w:ilvl="5" w:tplc="9D542658">
      <w:numFmt w:val="bullet"/>
      <w:lvlText w:val="•"/>
      <w:lvlJc w:val="left"/>
      <w:pPr>
        <w:ind w:left="4282" w:hanging="360"/>
      </w:pPr>
      <w:rPr>
        <w:rFonts w:hint="default"/>
        <w:lang w:val="tr-TR" w:eastAsia="en-US" w:bidi="ar-SA"/>
      </w:rPr>
    </w:lvl>
    <w:lvl w:ilvl="6" w:tplc="4DB8E48E">
      <w:numFmt w:val="bullet"/>
      <w:lvlText w:val="•"/>
      <w:lvlJc w:val="left"/>
      <w:pPr>
        <w:ind w:left="5058" w:hanging="360"/>
      </w:pPr>
      <w:rPr>
        <w:rFonts w:hint="default"/>
        <w:lang w:val="tr-TR" w:eastAsia="en-US" w:bidi="ar-SA"/>
      </w:rPr>
    </w:lvl>
    <w:lvl w:ilvl="7" w:tplc="CF9E893E">
      <w:numFmt w:val="bullet"/>
      <w:lvlText w:val="•"/>
      <w:lvlJc w:val="left"/>
      <w:pPr>
        <w:ind w:left="5835" w:hanging="360"/>
      </w:pPr>
      <w:rPr>
        <w:rFonts w:hint="default"/>
        <w:lang w:val="tr-TR" w:eastAsia="en-US" w:bidi="ar-SA"/>
      </w:rPr>
    </w:lvl>
    <w:lvl w:ilvl="8" w:tplc="7C5A19F8">
      <w:numFmt w:val="bullet"/>
      <w:lvlText w:val="•"/>
      <w:lvlJc w:val="left"/>
      <w:pPr>
        <w:ind w:left="6611" w:hanging="360"/>
      </w:pPr>
      <w:rPr>
        <w:rFonts w:hint="default"/>
        <w:lang w:val="tr-TR" w:eastAsia="en-US" w:bidi="ar-SA"/>
      </w:rPr>
    </w:lvl>
  </w:abstractNum>
  <w:abstractNum w:abstractNumId="4" w15:restartNumberingAfterBreak="0">
    <w:nsid w:val="55BE29E6"/>
    <w:multiLevelType w:val="hybridMultilevel"/>
    <w:tmpl w:val="43BC0C00"/>
    <w:lvl w:ilvl="0" w:tplc="D242AE92">
      <w:start w:val="1"/>
      <w:numFmt w:val="decimal"/>
      <w:lvlText w:val="%1)"/>
      <w:lvlJc w:val="left"/>
      <w:pPr>
        <w:ind w:left="822" w:hanging="274"/>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BB7E67EC">
      <w:numFmt w:val="bullet"/>
      <w:lvlText w:val="•"/>
      <w:lvlJc w:val="left"/>
      <w:pPr>
        <w:ind w:left="1668" w:hanging="274"/>
      </w:pPr>
      <w:rPr>
        <w:rFonts w:hint="default"/>
        <w:lang w:val="tr-TR" w:eastAsia="en-US" w:bidi="ar-SA"/>
      </w:rPr>
    </w:lvl>
    <w:lvl w:ilvl="2" w:tplc="41A4B6EE">
      <w:numFmt w:val="bullet"/>
      <w:lvlText w:val="•"/>
      <w:lvlJc w:val="left"/>
      <w:pPr>
        <w:ind w:left="2516" w:hanging="274"/>
      </w:pPr>
      <w:rPr>
        <w:rFonts w:hint="default"/>
        <w:lang w:val="tr-TR" w:eastAsia="en-US" w:bidi="ar-SA"/>
      </w:rPr>
    </w:lvl>
    <w:lvl w:ilvl="3" w:tplc="80B65CF8">
      <w:numFmt w:val="bullet"/>
      <w:lvlText w:val="•"/>
      <w:lvlJc w:val="left"/>
      <w:pPr>
        <w:ind w:left="3365" w:hanging="274"/>
      </w:pPr>
      <w:rPr>
        <w:rFonts w:hint="default"/>
        <w:lang w:val="tr-TR" w:eastAsia="en-US" w:bidi="ar-SA"/>
      </w:rPr>
    </w:lvl>
    <w:lvl w:ilvl="4" w:tplc="02500D58">
      <w:numFmt w:val="bullet"/>
      <w:lvlText w:val="•"/>
      <w:lvlJc w:val="left"/>
      <w:pPr>
        <w:ind w:left="4213" w:hanging="274"/>
      </w:pPr>
      <w:rPr>
        <w:rFonts w:hint="default"/>
        <w:lang w:val="tr-TR" w:eastAsia="en-US" w:bidi="ar-SA"/>
      </w:rPr>
    </w:lvl>
    <w:lvl w:ilvl="5" w:tplc="35A8B5C6">
      <w:numFmt w:val="bullet"/>
      <w:lvlText w:val="•"/>
      <w:lvlJc w:val="left"/>
      <w:pPr>
        <w:ind w:left="5062" w:hanging="274"/>
      </w:pPr>
      <w:rPr>
        <w:rFonts w:hint="default"/>
        <w:lang w:val="tr-TR" w:eastAsia="en-US" w:bidi="ar-SA"/>
      </w:rPr>
    </w:lvl>
    <w:lvl w:ilvl="6" w:tplc="18ACC658">
      <w:numFmt w:val="bullet"/>
      <w:lvlText w:val="•"/>
      <w:lvlJc w:val="left"/>
      <w:pPr>
        <w:ind w:left="5910" w:hanging="274"/>
      </w:pPr>
      <w:rPr>
        <w:rFonts w:hint="default"/>
        <w:lang w:val="tr-TR" w:eastAsia="en-US" w:bidi="ar-SA"/>
      </w:rPr>
    </w:lvl>
    <w:lvl w:ilvl="7" w:tplc="A978DA26">
      <w:numFmt w:val="bullet"/>
      <w:lvlText w:val="•"/>
      <w:lvlJc w:val="left"/>
      <w:pPr>
        <w:ind w:left="6758" w:hanging="274"/>
      </w:pPr>
      <w:rPr>
        <w:rFonts w:hint="default"/>
        <w:lang w:val="tr-TR" w:eastAsia="en-US" w:bidi="ar-SA"/>
      </w:rPr>
    </w:lvl>
    <w:lvl w:ilvl="8" w:tplc="9F6EE768">
      <w:numFmt w:val="bullet"/>
      <w:lvlText w:val="•"/>
      <w:lvlJc w:val="left"/>
      <w:pPr>
        <w:ind w:left="7607" w:hanging="274"/>
      </w:pPr>
      <w:rPr>
        <w:rFonts w:hint="default"/>
        <w:lang w:val="tr-TR" w:eastAsia="en-US" w:bidi="ar-SA"/>
      </w:rPr>
    </w:lvl>
  </w:abstractNum>
  <w:abstractNum w:abstractNumId="5" w15:restartNumberingAfterBreak="0">
    <w:nsid w:val="7215524D"/>
    <w:multiLevelType w:val="hybridMultilevel"/>
    <w:tmpl w:val="1D849D44"/>
    <w:lvl w:ilvl="0" w:tplc="C6460456">
      <w:start w:val="1"/>
      <w:numFmt w:val="decimal"/>
      <w:lvlText w:val="%1)"/>
      <w:lvlJc w:val="left"/>
      <w:pPr>
        <w:ind w:left="1182"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CC8EDEF6">
      <w:start w:val="1"/>
      <w:numFmt w:val="lowerLetter"/>
      <w:lvlText w:val="%2."/>
      <w:lvlJc w:val="left"/>
      <w:pPr>
        <w:ind w:left="1903" w:hanging="361"/>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2E90BD42">
      <w:numFmt w:val="bullet"/>
      <w:lvlText w:val="•"/>
      <w:lvlJc w:val="left"/>
      <w:pPr>
        <w:ind w:left="2722" w:hanging="361"/>
      </w:pPr>
      <w:rPr>
        <w:rFonts w:hint="default"/>
        <w:lang w:val="tr-TR" w:eastAsia="en-US" w:bidi="ar-SA"/>
      </w:rPr>
    </w:lvl>
    <w:lvl w:ilvl="3" w:tplc="0838CF9C">
      <w:numFmt w:val="bullet"/>
      <w:lvlText w:val="•"/>
      <w:lvlJc w:val="left"/>
      <w:pPr>
        <w:ind w:left="3545" w:hanging="361"/>
      </w:pPr>
      <w:rPr>
        <w:rFonts w:hint="default"/>
        <w:lang w:val="tr-TR" w:eastAsia="en-US" w:bidi="ar-SA"/>
      </w:rPr>
    </w:lvl>
    <w:lvl w:ilvl="4" w:tplc="388019E8">
      <w:numFmt w:val="bullet"/>
      <w:lvlText w:val="•"/>
      <w:lvlJc w:val="left"/>
      <w:pPr>
        <w:ind w:left="4368" w:hanging="361"/>
      </w:pPr>
      <w:rPr>
        <w:rFonts w:hint="default"/>
        <w:lang w:val="tr-TR" w:eastAsia="en-US" w:bidi="ar-SA"/>
      </w:rPr>
    </w:lvl>
    <w:lvl w:ilvl="5" w:tplc="2ACA0528">
      <w:numFmt w:val="bullet"/>
      <w:lvlText w:val="•"/>
      <w:lvlJc w:val="left"/>
      <w:pPr>
        <w:ind w:left="5190" w:hanging="361"/>
      </w:pPr>
      <w:rPr>
        <w:rFonts w:hint="default"/>
        <w:lang w:val="tr-TR" w:eastAsia="en-US" w:bidi="ar-SA"/>
      </w:rPr>
    </w:lvl>
    <w:lvl w:ilvl="6" w:tplc="1F405D7C">
      <w:numFmt w:val="bullet"/>
      <w:lvlText w:val="•"/>
      <w:lvlJc w:val="left"/>
      <w:pPr>
        <w:ind w:left="6013" w:hanging="361"/>
      </w:pPr>
      <w:rPr>
        <w:rFonts w:hint="default"/>
        <w:lang w:val="tr-TR" w:eastAsia="en-US" w:bidi="ar-SA"/>
      </w:rPr>
    </w:lvl>
    <w:lvl w:ilvl="7" w:tplc="F146CEE8">
      <w:numFmt w:val="bullet"/>
      <w:lvlText w:val="•"/>
      <w:lvlJc w:val="left"/>
      <w:pPr>
        <w:ind w:left="6836" w:hanging="361"/>
      </w:pPr>
      <w:rPr>
        <w:rFonts w:hint="default"/>
        <w:lang w:val="tr-TR" w:eastAsia="en-US" w:bidi="ar-SA"/>
      </w:rPr>
    </w:lvl>
    <w:lvl w:ilvl="8" w:tplc="5A26DB1E">
      <w:numFmt w:val="bullet"/>
      <w:lvlText w:val="•"/>
      <w:lvlJc w:val="left"/>
      <w:pPr>
        <w:ind w:left="7658" w:hanging="361"/>
      </w:pPr>
      <w:rPr>
        <w:rFonts w:hint="default"/>
        <w:lang w:val="tr-TR" w:eastAsia="en-US" w:bidi="ar-SA"/>
      </w:rPr>
    </w:lvl>
  </w:abstractNum>
  <w:num w:numId="1" w16cid:durableId="1378353314">
    <w:abstractNumId w:val="3"/>
  </w:num>
  <w:num w:numId="2" w16cid:durableId="67969361">
    <w:abstractNumId w:val="2"/>
  </w:num>
  <w:num w:numId="3" w16cid:durableId="900098699">
    <w:abstractNumId w:val="5"/>
  </w:num>
  <w:num w:numId="4" w16cid:durableId="2074229311">
    <w:abstractNumId w:val="4"/>
  </w:num>
  <w:num w:numId="5" w16cid:durableId="834490727">
    <w:abstractNumId w:val="1"/>
  </w:num>
  <w:num w:numId="6" w16cid:durableId="213497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B56D3"/>
    <w:rsid w:val="00155D9D"/>
    <w:rsid w:val="00D804DA"/>
    <w:rsid w:val="00EB5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3185"/>
  <w15:docId w15:val="{F77397E1-4C89-4720-86BB-EA36033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6" w:hanging="360"/>
      <w:jc w:val="both"/>
    </w:pPr>
    <w:rPr>
      <w:sz w:val="24"/>
      <w:szCs w:val="24"/>
    </w:rPr>
  </w:style>
  <w:style w:type="paragraph" w:styleId="ListeParagraf">
    <w:name w:val="List Paragraph"/>
    <w:basedOn w:val="Normal"/>
    <w:uiPriority w:val="1"/>
    <w:qFormat/>
    <w:pPr>
      <w:ind w:left="119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Cihat Intepe</dc:creator>
  <cp:lastModifiedBy>Muhammet Cihat Intepe</cp:lastModifiedBy>
  <cp:revision>2</cp:revision>
  <dcterms:created xsi:type="dcterms:W3CDTF">2024-03-04T12:12:00Z</dcterms:created>
  <dcterms:modified xsi:type="dcterms:W3CDTF">2024-03-04T12:18:00Z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Microsoft® Word 2016</vt:lpwstr>
  </property>
  <property fmtid="{D5CDD505-2E9C-101B-9397-08002B2CF9AE}" pid="4" name="LastSaved">
    <vt:filetime>2024-03-04T00:00:00Z</vt:filetime>
  </property>
  <property fmtid="{D5CDD505-2E9C-101B-9397-08002B2CF9AE}" pid="5" name="Producer">
    <vt:lpwstr>www.ilovepdf.com</vt:lpwstr>
  </property>
</Properties>
</file>